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D498" w14:textId="2A85AC9F" w:rsidR="002A7FFA" w:rsidRDefault="00723812" w:rsidP="00597DAE">
      <w:pPr>
        <w:spacing w:after="0" w:line="240" w:lineRule="auto"/>
        <w:ind w:right="-187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Job Opportunity </w:t>
      </w:r>
      <w:r w:rsidR="00597DAE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597DAE">
        <w:rPr>
          <w:rFonts w:ascii="Arial" w:hAnsi="Arial" w:cs="Arial"/>
          <w:b/>
          <w:bCs/>
          <w:sz w:val="23"/>
          <w:szCs w:val="23"/>
        </w:rPr>
        <w:t xml:space="preserve">Electorate </w:t>
      </w:r>
      <w:r w:rsidR="00C76573" w:rsidRPr="002A7FFA">
        <w:rPr>
          <w:rFonts w:ascii="Arial" w:hAnsi="Arial" w:cs="Arial"/>
          <w:b/>
          <w:bCs/>
          <w:sz w:val="23"/>
          <w:szCs w:val="23"/>
        </w:rPr>
        <w:t xml:space="preserve">Office of Angie Bell MP </w:t>
      </w:r>
    </w:p>
    <w:p w14:paraId="0D9D369E" w14:textId="66DE680B" w:rsidR="00E71835" w:rsidRPr="002A7FFA" w:rsidRDefault="00C76573" w:rsidP="00597DAE">
      <w:pPr>
        <w:spacing w:after="0" w:line="240" w:lineRule="auto"/>
        <w:ind w:right="-187"/>
        <w:rPr>
          <w:rFonts w:ascii="Arial" w:hAnsi="Arial" w:cs="Arial"/>
          <w:b/>
          <w:bCs/>
          <w:sz w:val="23"/>
          <w:szCs w:val="23"/>
        </w:rPr>
      </w:pPr>
      <w:r w:rsidRPr="002A7FFA">
        <w:rPr>
          <w:rFonts w:ascii="Arial" w:hAnsi="Arial" w:cs="Arial"/>
          <w:b/>
          <w:bCs/>
          <w:sz w:val="23"/>
          <w:szCs w:val="23"/>
        </w:rPr>
        <w:t>Diary and Campaign Operations Manager</w:t>
      </w:r>
      <w:r w:rsidR="00597DAE">
        <w:rPr>
          <w:rFonts w:ascii="Arial" w:hAnsi="Arial" w:cs="Arial"/>
          <w:b/>
          <w:bCs/>
          <w:sz w:val="23"/>
          <w:szCs w:val="23"/>
        </w:rPr>
        <w:t xml:space="preserve"> EOB </w:t>
      </w:r>
    </w:p>
    <w:p w14:paraId="4C9AC9CE" w14:textId="77777777" w:rsidR="00C76573" w:rsidRDefault="00C76573" w:rsidP="00597DAE">
      <w:pPr>
        <w:rPr>
          <w:rFonts w:ascii="Arial" w:hAnsi="Arial" w:cs="Arial"/>
          <w:sz w:val="23"/>
          <w:szCs w:val="23"/>
        </w:rPr>
      </w:pPr>
    </w:p>
    <w:p w14:paraId="584B7E48" w14:textId="2226DCB9" w:rsidR="00C76573" w:rsidRDefault="00C76573">
      <w:pPr>
        <w:rPr>
          <w:rFonts w:ascii="Arial" w:hAnsi="Arial" w:cs="Arial"/>
          <w:sz w:val="23"/>
          <w:szCs w:val="23"/>
        </w:rPr>
      </w:pPr>
      <w:r w:rsidRPr="002A7FFA">
        <w:rPr>
          <w:rFonts w:ascii="Arial" w:hAnsi="Arial" w:cs="Arial"/>
          <w:b/>
          <w:bCs/>
          <w:sz w:val="23"/>
          <w:szCs w:val="23"/>
        </w:rPr>
        <w:t>Location</w:t>
      </w:r>
      <w:r>
        <w:rPr>
          <w:rFonts w:ascii="Arial" w:hAnsi="Arial" w:cs="Arial"/>
          <w:sz w:val="23"/>
          <w:szCs w:val="23"/>
        </w:rPr>
        <w:t xml:space="preserve"> – Gold Coast, QLD</w:t>
      </w:r>
    </w:p>
    <w:p w14:paraId="22450FC7" w14:textId="0E1D87DA" w:rsidR="00C76573" w:rsidRDefault="00C76573">
      <w:pPr>
        <w:rPr>
          <w:rFonts w:ascii="Arial" w:hAnsi="Arial" w:cs="Arial"/>
          <w:sz w:val="23"/>
          <w:szCs w:val="23"/>
        </w:rPr>
      </w:pPr>
      <w:r w:rsidRPr="002A7FFA">
        <w:rPr>
          <w:rFonts w:ascii="Arial" w:hAnsi="Arial" w:cs="Arial"/>
          <w:b/>
          <w:bCs/>
          <w:sz w:val="23"/>
          <w:szCs w:val="23"/>
        </w:rPr>
        <w:t>Position Type</w:t>
      </w:r>
      <w:r>
        <w:rPr>
          <w:rFonts w:ascii="Arial" w:hAnsi="Arial" w:cs="Arial"/>
          <w:sz w:val="23"/>
          <w:szCs w:val="23"/>
        </w:rPr>
        <w:t xml:space="preserve"> – Full time, ongoing, starting date flexible</w:t>
      </w:r>
    </w:p>
    <w:p w14:paraId="0C5D76A9" w14:textId="1FA4ACAB" w:rsidR="005E5A00" w:rsidRPr="005E5A00" w:rsidRDefault="005E5A0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Location – </w:t>
      </w:r>
      <w:r>
        <w:rPr>
          <w:rFonts w:ascii="Arial" w:hAnsi="Arial" w:cs="Arial"/>
          <w:sz w:val="23"/>
          <w:szCs w:val="23"/>
        </w:rPr>
        <w:t>Gold Coast</w:t>
      </w:r>
    </w:p>
    <w:p w14:paraId="01D5B9B2" w14:textId="5E2AF2B6" w:rsidR="00C76573" w:rsidRPr="00225437" w:rsidRDefault="0022543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Classification </w:t>
      </w:r>
      <w:r>
        <w:rPr>
          <w:rFonts w:ascii="Arial" w:hAnsi="Arial" w:cs="Arial"/>
          <w:sz w:val="23"/>
          <w:szCs w:val="23"/>
        </w:rPr>
        <w:t>– Electorate Officer B</w:t>
      </w:r>
    </w:p>
    <w:p w14:paraId="3F23ED65" w14:textId="77777777" w:rsidR="00C76573" w:rsidRDefault="00C76573">
      <w:pPr>
        <w:rPr>
          <w:rFonts w:ascii="Arial" w:hAnsi="Arial" w:cs="Arial"/>
          <w:sz w:val="23"/>
          <w:szCs w:val="23"/>
        </w:rPr>
      </w:pPr>
    </w:p>
    <w:p w14:paraId="04FF1552" w14:textId="35EFF144" w:rsidR="00C76573" w:rsidRDefault="007964E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office of Angie Bell MP, Federal Member for Moncrieff, Shadow Minister for the Arts, Sport &amp; Youth invite a</w:t>
      </w:r>
      <w:r w:rsidR="00C76573">
        <w:rPr>
          <w:rFonts w:ascii="Arial" w:hAnsi="Arial" w:cs="Arial"/>
          <w:sz w:val="23"/>
          <w:szCs w:val="23"/>
        </w:rPr>
        <w:t>pplications for a full-time ongoing role as the Diary and Campaign Operations Manager (Electorate Officer B)</w:t>
      </w:r>
      <w:r>
        <w:rPr>
          <w:rFonts w:ascii="Arial" w:hAnsi="Arial" w:cs="Arial"/>
          <w:sz w:val="23"/>
          <w:szCs w:val="23"/>
        </w:rPr>
        <w:t>. This position is based in the Parliamentarian’s Electorate Office</w:t>
      </w:r>
      <w:r w:rsidR="00C76573">
        <w:rPr>
          <w:rFonts w:ascii="Arial" w:hAnsi="Arial" w:cs="Arial"/>
          <w:sz w:val="23"/>
          <w:szCs w:val="23"/>
        </w:rPr>
        <w:t xml:space="preserve"> in</w:t>
      </w:r>
      <w:r>
        <w:rPr>
          <w:rFonts w:ascii="Arial" w:hAnsi="Arial" w:cs="Arial"/>
          <w:sz w:val="23"/>
          <w:szCs w:val="23"/>
        </w:rPr>
        <w:t xml:space="preserve"> </w:t>
      </w:r>
      <w:r w:rsidR="00324DB8">
        <w:rPr>
          <w:rFonts w:ascii="Arial" w:hAnsi="Arial" w:cs="Arial"/>
          <w:sz w:val="23"/>
          <w:szCs w:val="23"/>
        </w:rPr>
        <w:t>the Gold Coast</w:t>
      </w:r>
      <w:r>
        <w:rPr>
          <w:rFonts w:ascii="Arial" w:hAnsi="Arial" w:cs="Arial"/>
          <w:sz w:val="23"/>
          <w:szCs w:val="23"/>
        </w:rPr>
        <w:t>, QLD.</w:t>
      </w:r>
    </w:p>
    <w:p w14:paraId="7D46DAAA" w14:textId="302DDE4D" w:rsidR="00C76573" w:rsidRDefault="00C7657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We are looking for a committed person to join our electorate office.  You will be an integral part of our small team. </w:t>
      </w:r>
    </w:p>
    <w:p w14:paraId="62925A07" w14:textId="3F2835B6" w:rsidR="00C76573" w:rsidRDefault="00C76573">
      <w:pPr>
        <w:rPr>
          <w:rFonts w:ascii="Arial" w:hAnsi="Arial" w:cs="Arial"/>
          <w:b/>
          <w:bCs/>
          <w:sz w:val="23"/>
          <w:szCs w:val="23"/>
        </w:rPr>
      </w:pPr>
      <w:r w:rsidRPr="00C76573">
        <w:rPr>
          <w:rFonts w:ascii="Arial" w:hAnsi="Arial" w:cs="Arial"/>
          <w:b/>
          <w:bCs/>
          <w:sz w:val="23"/>
          <w:szCs w:val="23"/>
        </w:rPr>
        <w:t>Key responsibilities of the role are:</w:t>
      </w:r>
    </w:p>
    <w:p w14:paraId="4A207577" w14:textId="11A0B59D" w:rsidR="002A7FFA" w:rsidRDefault="002A7FF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Diary</w:t>
      </w:r>
    </w:p>
    <w:p w14:paraId="3EB8212D" w14:textId="51078230" w:rsidR="00C76573" w:rsidRPr="00C76573" w:rsidRDefault="00C76573" w:rsidP="00C76573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Manag</w:t>
      </w:r>
      <w:r w:rsidR="00CD2595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</w:t>
      </w:r>
      <w:r w:rsidR="007964E2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ember’s diary, including parliamentary, electorate</w:t>
      </w:r>
      <w:r w:rsidR="009E6979">
        <w:rPr>
          <w:rFonts w:ascii="Arial" w:hAnsi="Arial" w:cs="Arial"/>
          <w:sz w:val="23"/>
          <w:szCs w:val="23"/>
        </w:rPr>
        <w:t xml:space="preserve"> and portfolio</w:t>
      </w:r>
      <w:r>
        <w:rPr>
          <w:rFonts w:ascii="Arial" w:hAnsi="Arial" w:cs="Arial"/>
          <w:sz w:val="23"/>
          <w:szCs w:val="23"/>
        </w:rPr>
        <w:t xml:space="preserve"> trav</w:t>
      </w:r>
      <w:r w:rsidR="009E6979">
        <w:rPr>
          <w:rFonts w:ascii="Arial" w:hAnsi="Arial" w:cs="Arial"/>
          <w:sz w:val="23"/>
          <w:szCs w:val="23"/>
        </w:rPr>
        <w:t>el</w:t>
      </w:r>
      <w:r w:rsidR="007964E2">
        <w:rPr>
          <w:rFonts w:ascii="Arial" w:hAnsi="Arial" w:cs="Arial"/>
          <w:sz w:val="23"/>
          <w:szCs w:val="23"/>
        </w:rPr>
        <w:t>.</w:t>
      </w:r>
    </w:p>
    <w:p w14:paraId="46ECFFBE" w14:textId="19537F87" w:rsidR="00C76573" w:rsidRPr="00C76573" w:rsidRDefault="00C76573" w:rsidP="00C76573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Book travel requirements for the </w:t>
      </w:r>
      <w:r w:rsidR="007964E2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ember including flights, accommodation, </w:t>
      </w:r>
      <w:r w:rsidR="007964E2">
        <w:rPr>
          <w:rFonts w:ascii="Arial" w:hAnsi="Arial" w:cs="Arial"/>
          <w:sz w:val="23"/>
          <w:szCs w:val="23"/>
        </w:rPr>
        <w:t xml:space="preserve">COMCAR, </w:t>
      </w:r>
      <w:r>
        <w:rPr>
          <w:rFonts w:ascii="Arial" w:hAnsi="Arial" w:cs="Arial"/>
          <w:sz w:val="23"/>
          <w:szCs w:val="23"/>
        </w:rPr>
        <w:t>etc</w:t>
      </w:r>
      <w:r w:rsidR="007964E2">
        <w:rPr>
          <w:rFonts w:ascii="Arial" w:hAnsi="Arial" w:cs="Arial"/>
          <w:sz w:val="23"/>
          <w:szCs w:val="23"/>
        </w:rPr>
        <w:t>.</w:t>
      </w:r>
    </w:p>
    <w:p w14:paraId="657607CA" w14:textId="264ED85B" w:rsidR="00C76573" w:rsidRPr="00C76573" w:rsidRDefault="00C76573" w:rsidP="00C76573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Process </w:t>
      </w:r>
      <w:r w:rsidR="007964E2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ember’s travel and associated claims through PEMS</w:t>
      </w:r>
      <w:r w:rsidR="007964E2">
        <w:rPr>
          <w:rFonts w:ascii="Arial" w:hAnsi="Arial" w:cs="Arial"/>
          <w:sz w:val="23"/>
          <w:szCs w:val="23"/>
        </w:rPr>
        <w:t>.</w:t>
      </w:r>
    </w:p>
    <w:p w14:paraId="0C73F3B8" w14:textId="2B36D74C" w:rsidR="00C76573" w:rsidRPr="00C76573" w:rsidRDefault="00C76573" w:rsidP="00C76573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Assist</w:t>
      </w:r>
      <w:r w:rsidR="007964E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where needed</w:t>
      </w:r>
      <w:r w:rsidR="007964E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with event coordination including community forums, roundtables and public meetings</w:t>
      </w:r>
      <w:r w:rsidR="007964E2">
        <w:rPr>
          <w:rFonts w:ascii="Arial" w:hAnsi="Arial" w:cs="Arial"/>
          <w:sz w:val="23"/>
          <w:szCs w:val="23"/>
        </w:rPr>
        <w:t>.</w:t>
      </w:r>
    </w:p>
    <w:p w14:paraId="17905C84" w14:textId="39CED8CD" w:rsidR="00C76573" w:rsidRPr="002A7FFA" w:rsidRDefault="00C76573" w:rsidP="00C76573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Manage </w:t>
      </w:r>
      <w:r w:rsidR="007964E2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ember’s personal expenses</w:t>
      </w:r>
      <w:r w:rsidR="007964E2">
        <w:rPr>
          <w:rFonts w:ascii="Arial" w:hAnsi="Arial" w:cs="Arial"/>
          <w:sz w:val="23"/>
          <w:szCs w:val="23"/>
        </w:rPr>
        <w:t>.</w:t>
      </w:r>
    </w:p>
    <w:p w14:paraId="31FD9F33" w14:textId="526B9B08" w:rsidR="002A7FFA" w:rsidRPr="002A7FFA" w:rsidRDefault="002A7FFA" w:rsidP="00C76573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Update Member’s Register of Interests</w:t>
      </w:r>
      <w:r w:rsidR="007964E2">
        <w:rPr>
          <w:rFonts w:ascii="Arial" w:hAnsi="Arial" w:cs="Arial"/>
          <w:sz w:val="23"/>
          <w:szCs w:val="23"/>
        </w:rPr>
        <w:t>.</w:t>
      </w:r>
    </w:p>
    <w:p w14:paraId="5ECEAC9B" w14:textId="54058B4E" w:rsidR="002A7FFA" w:rsidRDefault="002A7FFA" w:rsidP="002A7FFA">
      <w:pPr>
        <w:ind w:left="-76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Campaign</w:t>
      </w:r>
    </w:p>
    <w:p w14:paraId="5BD79C00" w14:textId="27C468CD" w:rsidR="002A7FFA" w:rsidRPr="002A7FFA" w:rsidRDefault="002A7FFA" w:rsidP="002A7FF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Coordinate day-to-day campaign operations, including roadsides, recruit volunteers, prepoll and polling day rosters</w:t>
      </w:r>
      <w:r w:rsidR="007964E2">
        <w:rPr>
          <w:rFonts w:ascii="Arial" w:hAnsi="Arial" w:cs="Arial"/>
          <w:sz w:val="23"/>
          <w:szCs w:val="23"/>
        </w:rPr>
        <w:t>.</w:t>
      </w:r>
    </w:p>
    <w:p w14:paraId="74A10326" w14:textId="4F5FFDB9" w:rsidR="002A7FFA" w:rsidRPr="002A7FFA" w:rsidRDefault="002A7FFA" w:rsidP="002A7FF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Liaise with party officials</w:t>
      </w:r>
      <w:r w:rsidR="007964E2">
        <w:rPr>
          <w:rFonts w:ascii="Arial" w:hAnsi="Arial" w:cs="Arial"/>
          <w:sz w:val="23"/>
          <w:szCs w:val="23"/>
        </w:rPr>
        <w:t>.</w:t>
      </w:r>
    </w:p>
    <w:p w14:paraId="3915572D" w14:textId="7354380D" w:rsidR="002A7FFA" w:rsidRPr="002A7FFA" w:rsidRDefault="002A7FFA" w:rsidP="002A7FF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Assist </w:t>
      </w:r>
      <w:r w:rsidR="007964E2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edia </w:t>
      </w:r>
      <w:r w:rsidR="007964E2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dviser with local fighting for and other campaign activities</w:t>
      </w:r>
      <w:r w:rsidR="007964E2">
        <w:rPr>
          <w:rFonts w:ascii="Arial" w:hAnsi="Arial" w:cs="Arial"/>
          <w:sz w:val="23"/>
          <w:szCs w:val="23"/>
        </w:rPr>
        <w:t>.</w:t>
      </w:r>
    </w:p>
    <w:p w14:paraId="4AD21537" w14:textId="00F74D1A" w:rsidR="002A7FFA" w:rsidRPr="009E6979" w:rsidRDefault="002A7FFA" w:rsidP="002A7FF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Oversee campaign budget</w:t>
      </w:r>
      <w:r w:rsidR="007964E2">
        <w:rPr>
          <w:rFonts w:ascii="Arial" w:hAnsi="Arial" w:cs="Arial"/>
          <w:sz w:val="23"/>
          <w:szCs w:val="23"/>
        </w:rPr>
        <w:t>.</w:t>
      </w:r>
    </w:p>
    <w:p w14:paraId="56EBF5DF" w14:textId="1C3FE16C" w:rsidR="009E6979" w:rsidRPr="009E6979" w:rsidRDefault="009E6979" w:rsidP="002A7FF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Oversee campaign events, campaign launch, electorate night event, booth captains meeting and volunteer training sessions, phone canvassing and doorknocking</w:t>
      </w:r>
      <w:r w:rsidR="007964E2">
        <w:rPr>
          <w:rFonts w:ascii="Arial" w:hAnsi="Arial" w:cs="Arial"/>
          <w:sz w:val="23"/>
          <w:szCs w:val="23"/>
        </w:rPr>
        <w:t>.</w:t>
      </w:r>
    </w:p>
    <w:p w14:paraId="0D35F702" w14:textId="42A73AC2" w:rsidR="002A7FFA" w:rsidRPr="00EE7E7C" w:rsidRDefault="002A7FFA" w:rsidP="002A7FFA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Ensure campaign activities comply with relevant electoral laws and party guidelines</w:t>
      </w:r>
      <w:r w:rsidR="007964E2">
        <w:rPr>
          <w:rFonts w:ascii="Arial" w:hAnsi="Arial" w:cs="Arial"/>
          <w:sz w:val="23"/>
          <w:szCs w:val="23"/>
        </w:rPr>
        <w:t>.</w:t>
      </w:r>
    </w:p>
    <w:p w14:paraId="4D9FC06F" w14:textId="11E703C0" w:rsidR="007964E2" w:rsidRPr="00EE7E7C" w:rsidRDefault="007964E2" w:rsidP="007964E2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Other campaign duties as required.</w:t>
      </w:r>
    </w:p>
    <w:p w14:paraId="48FDB809" w14:textId="50D32A60" w:rsidR="00CD2595" w:rsidRPr="00CD2595" w:rsidRDefault="00CD2595" w:rsidP="00CD2595">
      <w:pPr>
        <w:ind w:left="-142"/>
        <w:rPr>
          <w:rFonts w:ascii="Arial" w:hAnsi="Arial" w:cs="Arial"/>
          <w:b/>
          <w:bCs/>
          <w:sz w:val="23"/>
          <w:szCs w:val="23"/>
        </w:rPr>
      </w:pPr>
      <w:r w:rsidRPr="00CD2595">
        <w:rPr>
          <w:rFonts w:ascii="Arial" w:hAnsi="Arial" w:cs="Arial"/>
          <w:b/>
          <w:bCs/>
          <w:sz w:val="23"/>
          <w:szCs w:val="23"/>
        </w:rPr>
        <w:t>The ideal applicant</w:t>
      </w:r>
      <w:r w:rsidR="007964E2">
        <w:rPr>
          <w:rFonts w:ascii="Arial" w:hAnsi="Arial" w:cs="Arial"/>
          <w:b/>
          <w:bCs/>
          <w:sz w:val="23"/>
          <w:szCs w:val="23"/>
        </w:rPr>
        <w:t xml:space="preserve"> should possess the following skills, qualifications and experience</w:t>
      </w:r>
      <w:r w:rsidRPr="00CD2595">
        <w:rPr>
          <w:rFonts w:ascii="Arial" w:hAnsi="Arial" w:cs="Arial"/>
          <w:b/>
          <w:bCs/>
          <w:sz w:val="23"/>
          <w:szCs w:val="23"/>
        </w:rPr>
        <w:t>:</w:t>
      </w:r>
    </w:p>
    <w:p w14:paraId="26104B91" w14:textId="156B4528" w:rsidR="00A12E59" w:rsidRDefault="007964E2" w:rsidP="004A4235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 w:rsidR="004A4235">
        <w:rPr>
          <w:rFonts w:ascii="Arial" w:hAnsi="Arial" w:cs="Arial"/>
          <w:sz w:val="23"/>
          <w:szCs w:val="23"/>
        </w:rPr>
        <w:t>elf-motivated and able to work under pressure, to tight deadlines</w:t>
      </w:r>
      <w:r w:rsidR="00FA3A9E">
        <w:rPr>
          <w:rFonts w:ascii="Arial" w:hAnsi="Arial" w:cs="Arial"/>
          <w:sz w:val="23"/>
          <w:szCs w:val="23"/>
        </w:rPr>
        <w:t xml:space="preserve"> and with limited supervision.</w:t>
      </w:r>
    </w:p>
    <w:p w14:paraId="6D127BFA" w14:textId="77B06FE3" w:rsidR="00FA3A9E" w:rsidRDefault="00D42FBA" w:rsidP="004A4235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Ability to engage and communicate</w:t>
      </w:r>
      <w:r w:rsidR="00850772">
        <w:rPr>
          <w:rFonts w:ascii="Arial" w:hAnsi="Arial" w:cs="Arial"/>
          <w:sz w:val="23"/>
          <w:szCs w:val="23"/>
        </w:rPr>
        <w:t xml:space="preserve"> effectively.</w:t>
      </w:r>
    </w:p>
    <w:p w14:paraId="03C2BC0F" w14:textId="2A774779" w:rsidR="00850772" w:rsidRDefault="00850772" w:rsidP="004A4235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Ability to work as part of a team.</w:t>
      </w:r>
    </w:p>
    <w:p w14:paraId="6C001177" w14:textId="4DA12096" w:rsidR="00850772" w:rsidRDefault="00850772" w:rsidP="004A4235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Excellent oral and written communication skills with attention to detail.</w:t>
      </w:r>
    </w:p>
    <w:p w14:paraId="7DFC2D60" w14:textId="46D10188" w:rsidR="00850772" w:rsidRDefault="00583D5E" w:rsidP="004A4235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Well-developed IT skills including word processing, spreadsheets and databases.</w:t>
      </w:r>
    </w:p>
    <w:p w14:paraId="0A124DF6" w14:textId="181C6360" w:rsidR="00583D5E" w:rsidRDefault="00583D5E" w:rsidP="004A4235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Excellent organisational and time management skills</w:t>
      </w:r>
      <w:r w:rsidR="00D612D4">
        <w:rPr>
          <w:rFonts w:ascii="Arial" w:hAnsi="Arial" w:cs="Arial"/>
          <w:sz w:val="23"/>
          <w:szCs w:val="23"/>
        </w:rPr>
        <w:t>, with the ability to prioritise and manage multiple and competing work tasks in a fast-paced environment.</w:t>
      </w:r>
    </w:p>
    <w:p w14:paraId="3DEE7552" w14:textId="6A88125E" w:rsidR="00D612D4" w:rsidRDefault="00D612D4" w:rsidP="005438B8">
      <w:pPr>
        <w:pStyle w:val="ListParagraph"/>
        <w:ind w:left="284"/>
        <w:rPr>
          <w:rFonts w:ascii="Arial" w:hAnsi="Arial" w:cs="Arial"/>
          <w:sz w:val="23"/>
          <w:szCs w:val="23"/>
        </w:rPr>
      </w:pPr>
    </w:p>
    <w:p w14:paraId="7DDA5674" w14:textId="7B593D85" w:rsidR="005438B8" w:rsidRDefault="005438B8" w:rsidP="005438B8">
      <w:pPr>
        <w:pStyle w:val="ListParagraph"/>
        <w:ind w:left="-142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Employment Conditions:</w:t>
      </w:r>
    </w:p>
    <w:p w14:paraId="18934EE9" w14:textId="77777777" w:rsidR="005438B8" w:rsidRDefault="005438B8" w:rsidP="005438B8">
      <w:pPr>
        <w:pStyle w:val="ListParagraph"/>
        <w:ind w:left="-142"/>
        <w:rPr>
          <w:rFonts w:ascii="Arial" w:hAnsi="Arial" w:cs="Arial"/>
          <w:b/>
          <w:bCs/>
          <w:sz w:val="23"/>
          <w:szCs w:val="23"/>
        </w:rPr>
      </w:pPr>
    </w:p>
    <w:p w14:paraId="4B7A7626" w14:textId="32AF45D4" w:rsidR="005438B8" w:rsidRDefault="005438B8" w:rsidP="005438B8">
      <w:pPr>
        <w:pStyle w:val="ListParagraph"/>
        <w:ind w:left="-14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position is offered under the </w:t>
      </w:r>
      <w:hyperlink r:id="rId7" w:history="1">
        <w:r w:rsidRPr="007964E2">
          <w:rPr>
            <w:rStyle w:val="Hyperlink"/>
            <w:rFonts w:ascii="Arial" w:hAnsi="Arial" w:cs="Arial"/>
            <w:i/>
            <w:iCs/>
            <w:sz w:val="23"/>
            <w:szCs w:val="23"/>
          </w:rPr>
          <w:t>Members of Parliament (Staff) Act 198</w:t>
        </w:r>
        <w:r w:rsidR="004139C0" w:rsidRPr="007964E2">
          <w:rPr>
            <w:rStyle w:val="Hyperlink"/>
            <w:rFonts w:ascii="Arial" w:hAnsi="Arial" w:cs="Arial"/>
            <w:i/>
            <w:iCs/>
            <w:sz w:val="23"/>
            <w:szCs w:val="23"/>
          </w:rPr>
          <w:t>4</w:t>
        </w:r>
      </w:hyperlink>
      <w:r w:rsidR="004139C0">
        <w:rPr>
          <w:rFonts w:ascii="Arial" w:hAnsi="Arial" w:cs="Arial"/>
          <w:sz w:val="23"/>
          <w:szCs w:val="23"/>
        </w:rPr>
        <w:t xml:space="preserve"> with conditions as outlined in the </w:t>
      </w:r>
      <w:hyperlink r:id="rId8" w:history="1">
        <w:r w:rsidR="004139C0" w:rsidRPr="007964E2">
          <w:rPr>
            <w:rStyle w:val="Hyperlink"/>
            <w:rFonts w:ascii="Arial" w:hAnsi="Arial" w:cs="Arial"/>
            <w:sz w:val="23"/>
            <w:szCs w:val="23"/>
          </w:rPr>
          <w:t>Commonwealth Members of Parliament Staff Enterprise Agreement 2024-2027</w:t>
        </w:r>
      </w:hyperlink>
      <w:r w:rsidR="004139C0">
        <w:rPr>
          <w:rFonts w:ascii="Arial" w:hAnsi="Arial" w:cs="Arial"/>
          <w:sz w:val="23"/>
          <w:szCs w:val="23"/>
        </w:rPr>
        <w:t xml:space="preserve"> which include:</w:t>
      </w:r>
    </w:p>
    <w:p w14:paraId="5CBB9888" w14:textId="77777777" w:rsidR="004139C0" w:rsidRDefault="004139C0" w:rsidP="005438B8">
      <w:pPr>
        <w:pStyle w:val="ListParagraph"/>
        <w:ind w:left="-142"/>
        <w:rPr>
          <w:rFonts w:ascii="Arial" w:hAnsi="Arial" w:cs="Arial"/>
          <w:sz w:val="23"/>
          <w:szCs w:val="23"/>
        </w:rPr>
      </w:pPr>
    </w:p>
    <w:p w14:paraId="1FC297A4" w14:textId="0A75A3B1" w:rsidR="004139C0" w:rsidRDefault="004139C0" w:rsidP="00380E3C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commencing salary with the range of </w:t>
      </w:r>
      <w:r w:rsidR="00661A11">
        <w:rPr>
          <w:rFonts w:ascii="Arial" w:hAnsi="Arial" w:cs="Arial"/>
          <w:sz w:val="23"/>
          <w:szCs w:val="23"/>
        </w:rPr>
        <w:t>$76,910</w:t>
      </w:r>
      <w:r w:rsidR="00516ED8">
        <w:rPr>
          <w:rFonts w:ascii="Arial" w:hAnsi="Arial" w:cs="Arial"/>
          <w:sz w:val="23"/>
          <w:szCs w:val="23"/>
        </w:rPr>
        <w:t xml:space="preserve"> to $89,</w:t>
      </w:r>
      <w:r w:rsidR="00A02F8B">
        <w:rPr>
          <w:rFonts w:ascii="Arial" w:hAnsi="Arial" w:cs="Arial"/>
          <w:sz w:val="23"/>
          <w:szCs w:val="23"/>
        </w:rPr>
        <w:t>793 to be negotiated depending on experience</w:t>
      </w:r>
      <w:r w:rsidR="00DE0BF3">
        <w:rPr>
          <w:rFonts w:ascii="Arial" w:hAnsi="Arial" w:cs="Arial"/>
          <w:sz w:val="23"/>
          <w:szCs w:val="23"/>
        </w:rPr>
        <w:t xml:space="preserve"> and relevant skills. </w:t>
      </w:r>
    </w:p>
    <w:p w14:paraId="67097A9F" w14:textId="4F48CD46" w:rsidR="00380E3C" w:rsidRDefault="00380E3C" w:rsidP="00380E3C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 additional electorate staff allowance</w:t>
      </w:r>
      <w:r w:rsidR="00585465">
        <w:rPr>
          <w:rFonts w:ascii="Arial" w:hAnsi="Arial" w:cs="Arial"/>
          <w:sz w:val="23"/>
          <w:szCs w:val="23"/>
        </w:rPr>
        <w:t xml:space="preserve"> </w:t>
      </w:r>
      <w:r w:rsidR="00324DB8">
        <w:rPr>
          <w:rFonts w:ascii="Arial" w:hAnsi="Arial" w:cs="Arial"/>
          <w:sz w:val="23"/>
          <w:szCs w:val="23"/>
        </w:rPr>
        <w:t>may be considered</w:t>
      </w:r>
      <w:r w:rsidR="00585465">
        <w:rPr>
          <w:rFonts w:ascii="Arial" w:hAnsi="Arial" w:cs="Arial"/>
          <w:sz w:val="23"/>
          <w:szCs w:val="23"/>
        </w:rPr>
        <w:t xml:space="preserve"> in recognition of, and as compensation for,</w:t>
      </w:r>
      <w:r w:rsidR="004467F2">
        <w:rPr>
          <w:rFonts w:ascii="Arial" w:hAnsi="Arial" w:cs="Arial"/>
          <w:sz w:val="23"/>
          <w:szCs w:val="23"/>
        </w:rPr>
        <w:t xml:space="preserve"> reasonable additional hours of work.</w:t>
      </w:r>
    </w:p>
    <w:p w14:paraId="52F5621E" w14:textId="6A1A1CE0" w:rsidR="00617602" w:rsidRDefault="00B517C9" w:rsidP="00380E3C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Relocation assistance, studies assistance and paid study leave may also be available (subject to eligibility requirements). </w:t>
      </w:r>
    </w:p>
    <w:p w14:paraId="21057935" w14:textId="1ECF3D42" w:rsidR="00E8693B" w:rsidRDefault="00E8693B" w:rsidP="00380E3C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 employer superannuation contribution of 15.4% will be payable. </w:t>
      </w:r>
    </w:p>
    <w:p w14:paraId="009C9265" w14:textId="231CBDD8" w:rsidR="00E8693B" w:rsidRDefault="00E8693B" w:rsidP="00E8693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Applicants should note the following:</w:t>
      </w:r>
    </w:p>
    <w:p w14:paraId="39D1EFDD" w14:textId="4231A588" w:rsidR="00E8693B" w:rsidRDefault="00E8693B" w:rsidP="00E8693B">
      <w:pPr>
        <w:pStyle w:val="ListParagraph"/>
        <w:numPr>
          <w:ilvl w:val="0"/>
          <w:numId w:val="5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probationary period of three months will apply and may be subject to extension.</w:t>
      </w:r>
    </w:p>
    <w:p w14:paraId="1E578E57" w14:textId="4272E666" w:rsidR="00E8693B" w:rsidRDefault="00E8693B" w:rsidP="00E8693B">
      <w:pPr>
        <w:pStyle w:val="ListParagraph"/>
        <w:numPr>
          <w:ilvl w:val="0"/>
          <w:numId w:val="5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successful applicant may be required to undergo a National Police History Check.</w:t>
      </w:r>
    </w:p>
    <w:p w14:paraId="56EA02FA" w14:textId="1D529199" w:rsidR="00A20452" w:rsidRDefault="00A20452" w:rsidP="00E8693B">
      <w:pPr>
        <w:pStyle w:val="ListParagraph"/>
        <w:numPr>
          <w:ilvl w:val="0"/>
          <w:numId w:val="5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Staff may be subject to automatic cessation triggers in accordance with Section 14 of the MOP</w:t>
      </w:r>
      <w:r w:rsidR="004F66D4">
        <w:rPr>
          <w:rFonts w:ascii="Arial" w:hAnsi="Arial" w:cs="Arial"/>
          <w:sz w:val="23"/>
          <w:szCs w:val="23"/>
        </w:rPr>
        <w:t>(S) Act.</w:t>
      </w:r>
    </w:p>
    <w:p w14:paraId="6D90470C" w14:textId="15EA59F1" w:rsidR="004F66D4" w:rsidRDefault="004F66D4" w:rsidP="00E8693B">
      <w:pPr>
        <w:pStyle w:val="ListParagraph"/>
        <w:numPr>
          <w:ilvl w:val="0"/>
          <w:numId w:val="5"/>
        </w:numPr>
        <w:ind w:left="28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successful applicant will be required to comply with their obligations</w:t>
      </w:r>
      <w:r w:rsidR="00E61453">
        <w:rPr>
          <w:rFonts w:ascii="Arial" w:hAnsi="Arial" w:cs="Arial"/>
          <w:sz w:val="23"/>
          <w:szCs w:val="23"/>
        </w:rPr>
        <w:t xml:space="preserve"> under the </w:t>
      </w:r>
      <w:hyperlink r:id="rId9" w:history="1">
        <w:r w:rsidR="00E61453" w:rsidRPr="00E35433">
          <w:rPr>
            <w:rStyle w:val="Hyperlink"/>
            <w:rFonts w:ascii="Arial" w:hAnsi="Arial" w:cs="Arial"/>
            <w:sz w:val="23"/>
            <w:szCs w:val="23"/>
          </w:rPr>
          <w:t>Behaviour Codes and Standards</w:t>
        </w:r>
      </w:hyperlink>
      <w:r w:rsidR="00E61453">
        <w:rPr>
          <w:rFonts w:ascii="Arial" w:hAnsi="Arial" w:cs="Arial"/>
          <w:sz w:val="23"/>
          <w:szCs w:val="23"/>
        </w:rPr>
        <w:t>.</w:t>
      </w:r>
    </w:p>
    <w:p w14:paraId="5381FD19" w14:textId="3AB1FCF0" w:rsidR="00E61453" w:rsidRDefault="00E61453" w:rsidP="00E6145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How to apply:</w:t>
      </w:r>
    </w:p>
    <w:p w14:paraId="37F4713F" w14:textId="08F0C201" w:rsidR="00E61453" w:rsidRDefault="006E7A9D" w:rsidP="00E6145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Submit a CV with the names of two referees and a one-page cover letter outlining your interest in this position and demonstrating your skills, capabilities and experience</w:t>
      </w:r>
      <w:r w:rsidR="00496DB3">
        <w:rPr>
          <w:rFonts w:ascii="Arial" w:hAnsi="Arial" w:cs="Arial"/>
          <w:sz w:val="23"/>
          <w:szCs w:val="23"/>
        </w:rPr>
        <w:t xml:space="preserve">.  Submit applications to </w:t>
      </w:r>
      <w:hyperlink r:id="rId10" w:history="1">
        <w:r w:rsidR="00496DB3" w:rsidRPr="004038D0">
          <w:rPr>
            <w:rStyle w:val="Hyperlink"/>
            <w:rFonts w:ascii="Arial" w:hAnsi="Arial" w:cs="Arial"/>
            <w:sz w:val="23"/>
            <w:szCs w:val="23"/>
          </w:rPr>
          <w:t>karen.embrey@aph.gov.au</w:t>
        </w:r>
      </w:hyperlink>
      <w:r w:rsidR="00496DB3">
        <w:rPr>
          <w:rFonts w:ascii="Arial" w:hAnsi="Arial" w:cs="Arial"/>
          <w:sz w:val="23"/>
          <w:szCs w:val="23"/>
        </w:rPr>
        <w:t xml:space="preserve"> </w:t>
      </w:r>
    </w:p>
    <w:p w14:paraId="1F127B72" w14:textId="77777777" w:rsidR="00496DB3" w:rsidRDefault="00496DB3" w:rsidP="00E61453">
      <w:pPr>
        <w:rPr>
          <w:rFonts w:ascii="Arial" w:hAnsi="Arial" w:cs="Arial"/>
          <w:sz w:val="23"/>
          <w:szCs w:val="23"/>
        </w:rPr>
      </w:pPr>
    </w:p>
    <w:p w14:paraId="3482E3A4" w14:textId="564B1277" w:rsidR="00496DB3" w:rsidRDefault="00496DB3" w:rsidP="00E6145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Applications close on</w:t>
      </w:r>
      <w:r w:rsidR="00B028A2">
        <w:rPr>
          <w:rFonts w:ascii="Arial" w:hAnsi="Arial" w:cs="Arial"/>
          <w:sz w:val="23"/>
          <w:szCs w:val="23"/>
        </w:rPr>
        <w:t xml:space="preserve"> Friday </w:t>
      </w:r>
      <w:r w:rsidR="003A4ED4">
        <w:rPr>
          <w:rFonts w:ascii="Arial" w:hAnsi="Arial" w:cs="Arial"/>
          <w:sz w:val="23"/>
          <w:szCs w:val="23"/>
        </w:rPr>
        <w:t>29 May</w:t>
      </w:r>
      <w:r w:rsidR="00B028A2">
        <w:rPr>
          <w:rFonts w:ascii="Arial" w:hAnsi="Arial" w:cs="Arial"/>
          <w:sz w:val="23"/>
          <w:szCs w:val="23"/>
        </w:rPr>
        <w:t xml:space="preserve">.  Contact Karen Embrey – </w:t>
      </w:r>
      <w:hyperlink r:id="rId11" w:history="1">
        <w:r w:rsidR="00B028A2" w:rsidRPr="004038D0">
          <w:rPr>
            <w:rStyle w:val="Hyperlink"/>
            <w:rFonts w:ascii="Arial" w:hAnsi="Arial" w:cs="Arial"/>
            <w:sz w:val="23"/>
            <w:szCs w:val="23"/>
          </w:rPr>
          <w:t>karen.embrey@aph.gov.au</w:t>
        </w:r>
      </w:hyperlink>
      <w:r w:rsidR="00B028A2">
        <w:rPr>
          <w:rFonts w:ascii="Arial" w:hAnsi="Arial" w:cs="Arial"/>
          <w:sz w:val="23"/>
          <w:szCs w:val="23"/>
        </w:rPr>
        <w:t xml:space="preserve"> or (07)55</w:t>
      </w:r>
      <w:r w:rsidR="005F66A4">
        <w:rPr>
          <w:rFonts w:ascii="Arial" w:hAnsi="Arial" w:cs="Arial"/>
          <w:sz w:val="23"/>
          <w:szCs w:val="23"/>
        </w:rPr>
        <w:t xml:space="preserve">04 6000. </w:t>
      </w:r>
    </w:p>
    <w:p w14:paraId="05920EE3" w14:textId="77777777" w:rsidR="005F66A4" w:rsidRDefault="005F66A4" w:rsidP="00E61453">
      <w:pPr>
        <w:rPr>
          <w:rFonts w:ascii="Arial" w:hAnsi="Arial" w:cs="Arial"/>
          <w:sz w:val="23"/>
          <w:szCs w:val="23"/>
        </w:rPr>
      </w:pPr>
    </w:p>
    <w:p w14:paraId="120E3470" w14:textId="77777777" w:rsidR="005F66A4" w:rsidRPr="00E61453" w:rsidRDefault="005F66A4" w:rsidP="00E61453">
      <w:pPr>
        <w:rPr>
          <w:rFonts w:ascii="Arial" w:hAnsi="Arial" w:cs="Arial"/>
          <w:sz w:val="23"/>
          <w:szCs w:val="23"/>
        </w:rPr>
      </w:pPr>
    </w:p>
    <w:p w14:paraId="3D16003E" w14:textId="38D7182F" w:rsidR="00E8693B" w:rsidRPr="005A3092" w:rsidRDefault="00E8693B" w:rsidP="005A3092">
      <w:pPr>
        <w:rPr>
          <w:rFonts w:ascii="Arial" w:hAnsi="Arial" w:cs="Arial"/>
          <w:sz w:val="23"/>
          <w:szCs w:val="23"/>
        </w:rPr>
      </w:pPr>
    </w:p>
    <w:p w14:paraId="04308277" w14:textId="77777777" w:rsidR="00A12E59" w:rsidRPr="00A12E59" w:rsidRDefault="00A12E59" w:rsidP="00EB567E">
      <w:pPr>
        <w:rPr>
          <w:rFonts w:ascii="Arial" w:hAnsi="Arial" w:cs="Arial"/>
          <w:b/>
          <w:bCs/>
          <w:sz w:val="23"/>
          <w:szCs w:val="23"/>
        </w:rPr>
      </w:pPr>
    </w:p>
    <w:sectPr w:rsidR="00A12E59" w:rsidRPr="00A12E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0A0F" w14:textId="77777777" w:rsidR="005D0F1E" w:rsidRDefault="005D0F1E" w:rsidP="00324DB8">
      <w:pPr>
        <w:spacing w:after="0" w:line="240" w:lineRule="auto"/>
      </w:pPr>
      <w:r>
        <w:separator/>
      </w:r>
    </w:p>
  </w:endnote>
  <w:endnote w:type="continuationSeparator" w:id="0">
    <w:p w14:paraId="337E6171" w14:textId="77777777" w:rsidR="005D0F1E" w:rsidRDefault="005D0F1E" w:rsidP="0032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AF13" w14:textId="01E5A069" w:rsidR="00324DB8" w:rsidRDefault="00324D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477E89" wp14:editId="5BABD8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830732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F4BC6" w14:textId="591AB4CF" w:rsidR="00324DB8" w:rsidRPr="00324DB8" w:rsidRDefault="00324DB8" w:rsidP="00324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4DB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77E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0C4F4BC6" w14:textId="591AB4CF" w:rsidR="00324DB8" w:rsidRPr="00324DB8" w:rsidRDefault="00324DB8" w:rsidP="00324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4DB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A65C" w14:textId="12B960C1" w:rsidR="00324DB8" w:rsidRDefault="00324D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CC18282" wp14:editId="67F469F5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841532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AC954" w14:textId="1BCA7342" w:rsidR="00324DB8" w:rsidRPr="00324DB8" w:rsidRDefault="00324DB8" w:rsidP="00324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4DB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182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5FBAC954" w14:textId="1BCA7342" w:rsidR="00324DB8" w:rsidRPr="00324DB8" w:rsidRDefault="00324DB8" w:rsidP="00324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4DB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01E7" w14:textId="0C8C99A4" w:rsidR="00324DB8" w:rsidRDefault="00324D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EEEA98" wp14:editId="20B92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8980571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13F36" w14:textId="6482CDB6" w:rsidR="00324DB8" w:rsidRPr="00324DB8" w:rsidRDefault="00324DB8" w:rsidP="00324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4DB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EE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26213F36" w14:textId="6482CDB6" w:rsidR="00324DB8" w:rsidRPr="00324DB8" w:rsidRDefault="00324DB8" w:rsidP="00324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4DB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4710" w14:textId="77777777" w:rsidR="005D0F1E" w:rsidRDefault="005D0F1E" w:rsidP="00324DB8">
      <w:pPr>
        <w:spacing w:after="0" w:line="240" w:lineRule="auto"/>
      </w:pPr>
      <w:r>
        <w:separator/>
      </w:r>
    </w:p>
  </w:footnote>
  <w:footnote w:type="continuationSeparator" w:id="0">
    <w:p w14:paraId="3430A3C8" w14:textId="77777777" w:rsidR="005D0F1E" w:rsidRDefault="005D0F1E" w:rsidP="0032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EF2C" w14:textId="4DB5A62F" w:rsidR="00324DB8" w:rsidRDefault="00324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54066" wp14:editId="6353DF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416102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46EAC" w14:textId="13167429" w:rsidR="00324DB8" w:rsidRPr="00324DB8" w:rsidRDefault="00324DB8" w:rsidP="00324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4DB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54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26046EAC" w14:textId="13167429" w:rsidR="00324DB8" w:rsidRPr="00324DB8" w:rsidRDefault="00324DB8" w:rsidP="00324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4DB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71F9" w14:textId="687702D0" w:rsidR="00324DB8" w:rsidRDefault="00324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B3CA6B" wp14:editId="73F616E0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9967041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F7E6B" w14:textId="53D1AE07" w:rsidR="00324DB8" w:rsidRPr="00324DB8" w:rsidRDefault="00324DB8" w:rsidP="00324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4DB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3C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59EF7E6B" w14:textId="53D1AE07" w:rsidR="00324DB8" w:rsidRPr="00324DB8" w:rsidRDefault="00324DB8" w:rsidP="00324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4DB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3A9A" w14:textId="50EC6AB4" w:rsidR="00324DB8" w:rsidRDefault="00324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C65E60" wp14:editId="1205E8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3325792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2367D" w14:textId="1C1143E3" w:rsidR="00324DB8" w:rsidRPr="00324DB8" w:rsidRDefault="00324DB8" w:rsidP="00324D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4DB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65E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5AA2367D" w14:textId="1C1143E3" w:rsidR="00324DB8" w:rsidRPr="00324DB8" w:rsidRDefault="00324DB8" w:rsidP="00324D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4DB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95A"/>
    <w:multiLevelType w:val="hybridMultilevel"/>
    <w:tmpl w:val="96FA677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98701A6"/>
    <w:multiLevelType w:val="hybridMultilevel"/>
    <w:tmpl w:val="F3C425C0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EC27D0D"/>
    <w:multiLevelType w:val="hybridMultilevel"/>
    <w:tmpl w:val="4606A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518E"/>
    <w:multiLevelType w:val="hybridMultilevel"/>
    <w:tmpl w:val="0FEC4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9452B"/>
    <w:multiLevelType w:val="hybridMultilevel"/>
    <w:tmpl w:val="7834CAC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12416805">
    <w:abstractNumId w:val="3"/>
  </w:num>
  <w:num w:numId="2" w16cid:durableId="496845247">
    <w:abstractNumId w:val="0"/>
  </w:num>
  <w:num w:numId="3" w16cid:durableId="92168154">
    <w:abstractNumId w:val="4"/>
  </w:num>
  <w:num w:numId="4" w16cid:durableId="1539198461">
    <w:abstractNumId w:val="1"/>
  </w:num>
  <w:num w:numId="5" w16cid:durableId="135229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73"/>
    <w:rsid w:val="00225437"/>
    <w:rsid w:val="00245AFB"/>
    <w:rsid w:val="002A7FFA"/>
    <w:rsid w:val="00324DB8"/>
    <w:rsid w:val="00333D9F"/>
    <w:rsid w:val="003808AA"/>
    <w:rsid w:val="00380E3C"/>
    <w:rsid w:val="003A4ED4"/>
    <w:rsid w:val="00410198"/>
    <w:rsid w:val="004139C0"/>
    <w:rsid w:val="004467F2"/>
    <w:rsid w:val="00496DB3"/>
    <w:rsid w:val="004A4235"/>
    <w:rsid w:val="004F31B6"/>
    <w:rsid w:val="004F66D4"/>
    <w:rsid w:val="00516ED8"/>
    <w:rsid w:val="00537CDC"/>
    <w:rsid w:val="005438B8"/>
    <w:rsid w:val="00582785"/>
    <w:rsid w:val="00583D5E"/>
    <w:rsid w:val="00585465"/>
    <w:rsid w:val="005910E2"/>
    <w:rsid w:val="00597DAE"/>
    <w:rsid w:val="005A3092"/>
    <w:rsid w:val="005D0F1E"/>
    <w:rsid w:val="005E5A00"/>
    <w:rsid w:val="005F66A4"/>
    <w:rsid w:val="00617602"/>
    <w:rsid w:val="00661A11"/>
    <w:rsid w:val="006E7A9D"/>
    <w:rsid w:val="00721ECC"/>
    <w:rsid w:val="00723812"/>
    <w:rsid w:val="00736DB0"/>
    <w:rsid w:val="007964E2"/>
    <w:rsid w:val="007B2034"/>
    <w:rsid w:val="008065BC"/>
    <w:rsid w:val="00850772"/>
    <w:rsid w:val="00910A08"/>
    <w:rsid w:val="009558B6"/>
    <w:rsid w:val="009E6979"/>
    <w:rsid w:val="00A02F8B"/>
    <w:rsid w:val="00A12E59"/>
    <w:rsid w:val="00A20452"/>
    <w:rsid w:val="00B028A2"/>
    <w:rsid w:val="00B517C9"/>
    <w:rsid w:val="00BE0AFD"/>
    <w:rsid w:val="00C4625E"/>
    <w:rsid w:val="00C76573"/>
    <w:rsid w:val="00CD2595"/>
    <w:rsid w:val="00D06F71"/>
    <w:rsid w:val="00D345FF"/>
    <w:rsid w:val="00D42FBA"/>
    <w:rsid w:val="00D612D4"/>
    <w:rsid w:val="00DE0BF3"/>
    <w:rsid w:val="00E35433"/>
    <w:rsid w:val="00E61453"/>
    <w:rsid w:val="00E71835"/>
    <w:rsid w:val="00E8693B"/>
    <w:rsid w:val="00EB567E"/>
    <w:rsid w:val="00EE7E7C"/>
    <w:rsid w:val="00F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D4CC"/>
  <w15:chartTrackingRefBased/>
  <w15:docId w15:val="{2C4E373F-BF47-4E07-B50D-38AA3EAE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5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8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8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64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4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D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4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DB8"/>
  </w:style>
  <w:style w:type="paragraph" w:styleId="Footer">
    <w:name w:val="footer"/>
    <w:basedOn w:val="Normal"/>
    <w:link w:val="FooterChar"/>
    <w:uiPriority w:val="99"/>
    <w:unhideWhenUsed/>
    <w:rsid w:val="00324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04A02928/latest/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en.embrey@aph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ren.embrey@aph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hr-advice/safe-and-respectful-culture/behaviour-codes-and-standard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3533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Embrey, Karen (A. Bell, MP)</dc:creator>
  <cp:keywords/>
  <dc:description/>
  <cp:lastModifiedBy>Madeline Herring (PWSS)</cp:lastModifiedBy>
  <cp:revision>2</cp:revision>
  <dcterms:created xsi:type="dcterms:W3CDTF">2026-04-29T01:52:00Z</dcterms:created>
  <dcterms:modified xsi:type="dcterms:W3CDTF">2026-04-29T01:52:00Z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13d2c1c5,1a526fd9,3b687f74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71220db0,16d53bf0,4694be9c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2026-04-28T05:06:27Z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d6f5f11d-0983-4f4a-a7b3-5d80c232303a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