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A2217F" w14:textId="7F024F14" w:rsidR="001E0214" w:rsidRPr="007A1B17" w:rsidRDefault="00FB279B" w:rsidP="007A1B17">
      <w:pPr>
        <w:pStyle w:val="NormalWeb"/>
        <w:spacing w:before="0" w:beforeAutospacing="0" w:line="360" w:lineRule="atLeast"/>
        <w:jc w:val="center"/>
        <w:rPr>
          <w:rFonts w:cs="Segoe UI"/>
          <w:sz w:val="22"/>
          <w:szCs w:val="22"/>
        </w:rPr>
      </w:pPr>
      <w:r w:rsidRPr="007A1B17">
        <w:rPr>
          <w:rStyle w:val="Strong"/>
          <w:rFonts w:cs="Segoe UI"/>
          <w:sz w:val="22"/>
          <w:szCs w:val="22"/>
        </w:rPr>
        <w:t>Constituent Manager (EOB) - Office of</w:t>
      </w:r>
      <w:r w:rsidR="001E0214" w:rsidRPr="007A1B17">
        <w:rPr>
          <w:rStyle w:val="Strong"/>
          <w:rFonts w:cs="Segoe UI"/>
          <w:sz w:val="22"/>
          <w:szCs w:val="22"/>
        </w:rPr>
        <w:t xml:space="preserve"> Michael McCormack MP</w:t>
      </w:r>
    </w:p>
    <w:p w14:paraId="1A0AD2AD" w14:textId="77777777" w:rsidR="007A1B17" w:rsidRDefault="007A1B17" w:rsidP="007A1B17">
      <w:pPr>
        <w:pStyle w:val="NormalWeb"/>
        <w:spacing w:before="0" w:beforeAutospacing="0" w:after="0" w:afterAutospacing="0" w:line="360" w:lineRule="atLeast"/>
        <w:jc w:val="center"/>
        <w:rPr>
          <w:rFonts w:cs="Segoe UI"/>
          <w:sz w:val="22"/>
          <w:szCs w:val="22"/>
        </w:rPr>
      </w:pPr>
      <w:r w:rsidRPr="007A1B17">
        <w:rPr>
          <w:rFonts w:cs="Segoe UI"/>
          <w:sz w:val="22"/>
          <w:szCs w:val="22"/>
        </w:rPr>
        <w:t>Federal Member for Riverina</w:t>
      </w:r>
    </w:p>
    <w:p w14:paraId="1AE8BE0E" w14:textId="0561F544" w:rsidR="007A1B17" w:rsidRPr="007A1B17" w:rsidRDefault="007A1B17" w:rsidP="007A1B17">
      <w:pPr>
        <w:pStyle w:val="NormalWeb"/>
        <w:spacing w:before="0" w:beforeAutospacing="0" w:after="0" w:afterAutospacing="0" w:line="360" w:lineRule="atLeast"/>
        <w:jc w:val="center"/>
        <w:rPr>
          <w:rFonts w:cs="Segoe UI"/>
          <w:sz w:val="22"/>
          <w:szCs w:val="22"/>
        </w:rPr>
      </w:pPr>
      <w:r w:rsidRPr="007A1B17">
        <w:rPr>
          <w:rFonts w:cs="Segoe UI"/>
          <w:sz w:val="22"/>
          <w:szCs w:val="22"/>
        </w:rPr>
        <w:t>Shadow Minister for Water</w:t>
      </w:r>
    </w:p>
    <w:p w14:paraId="6DCFEEA8" w14:textId="77777777" w:rsidR="007A1B17" w:rsidRDefault="007A1B17" w:rsidP="007A1B17">
      <w:pPr>
        <w:pStyle w:val="NormalWeb"/>
        <w:spacing w:before="0" w:beforeAutospacing="0" w:after="0" w:afterAutospacing="0" w:line="360" w:lineRule="atLeast"/>
        <w:jc w:val="center"/>
        <w:rPr>
          <w:rFonts w:cs="Segoe UI"/>
          <w:sz w:val="22"/>
          <w:szCs w:val="22"/>
        </w:rPr>
      </w:pPr>
      <w:r w:rsidRPr="007A1B17">
        <w:rPr>
          <w:rFonts w:cs="Segoe UI"/>
          <w:sz w:val="22"/>
          <w:szCs w:val="22"/>
        </w:rPr>
        <w:t>Shadow Minister for Veterans’ Affairs</w:t>
      </w:r>
    </w:p>
    <w:p w14:paraId="46F35276" w14:textId="77777777" w:rsidR="007A1B17" w:rsidRPr="007A1B17" w:rsidRDefault="007A1B17" w:rsidP="007A1B17">
      <w:pPr>
        <w:pStyle w:val="NormalWeb"/>
        <w:spacing w:before="0" w:beforeAutospacing="0" w:after="0" w:afterAutospacing="0" w:line="360" w:lineRule="atLeast"/>
        <w:jc w:val="center"/>
        <w:rPr>
          <w:rFonts w:cs="Segoe UI"/>
          <w:sz w:val="22"/>
          <w:szCs w:val="22"/>
        </w:rPr>
      </w:pPr>
    </w:p>
    <w:p w14:paraId="0559D19A" w14:textId="3BB99EEF" w:rsidR="001E0214" w:rsidRPr="007A1B17" w:rsidRDefault="001E0214" w:rsidP="001E0214">
      <w:pPr>
        <w:pStyle w:val="NormalWeb"/>
        <w:spacing w:before="0" w:beforeAutospacing="0" w:line="360" w:lineRule="atLeast"/>
        <w:rPr>
          <w:rFonts w:cs="Segoe UI"/>
          <w:sz w:val="22"/>
          <w:szCs w:val="22"/>
        </w:rPr>
      </w:pPr>
      <w:r w:rsidRPr="007A1B17">
        <w:rPr>
          <w:rFonts w:cs="Segoe UI"/>
          <w:sz w:val="22"/>
          <w:szCs w:val="22"/>
        </w:rPr>
        <w:t>Applications are invited for the full-time ongoing position of Constituent Manager (Electorate Officer B) in the Office of Michael McCormack MP, based in the Member’s Riverina electorate</w:t>
      </w:r>
      <w:r w:rsidR="000A7074" w:rsidRPr="007A1B17">
        <w:rPr>
          <w:rFonts w:cs="Segoe UI"/>
          <w:sz w:val="22"/>
          <w:szCs w:val="22"/>
        </w:rPr>
        <w:t xml:space="preserve"> office in</w:t>
      </w:r>
      <w:r w:rsidRPr="007A1B17">
        <w:rPr>
          <w:rFonts w:cs="Segoe UI"/>
          <w:sz w:val="22"/>
          <w:szCs w:val="22"/>
        </w:rPr>
        <w:t xml:space="preserve"> Yass</w:t>
      </w:r>
      <w:r w:rsidR="000A7074" w:rsidRPr="007A1B17">
        <w:rPr>
          <w:rFonts w:cs="Segoe UI"/>
          <w:sz w:val="22"/>
          <w:szCs w:val="22"/>
        </w:rPr>
        <w:t>,</w:t>
      </w:r>
      <w:r w:rsidRPr="007A1B17">
        <w:rPr>
          <w:rFonts w:cs="Segoe UI"/>
          <w:sz w:val="22"/>
          <w:szCs w:val="22"/>
        </w:rPr>
        <w:t xml:space="preserve"> NSW.</w:t>
      </w:r>
    </w:p>
    <w:p w14:paraId="6BB8F54D" w14:textId="77777777" w:rsidR="007A1B17" w:rsidRDefault="001E0214" w:rsidP="007A1B17">
      <w:pPr>
        <w:pStyle w:val="NormalWeb"/>
        <w:spacing w:before="0" w:beforeAutospacing="0" w:after="0" w:afterAutospacing="0" w:line="360" w:lineRule="atLeast"/>
        <w:rPr>
          <w:rStyle w:val="Strong"/>
          <w:rFonts w:cs="Segoe UI"/>
          <w:sz w:val="22"/>
          <w:szCs w:val="22"/>
        </w:rPr>
      </w:pPr>
      <w:r w:rsidRPr="007A1B17">
        <w:rPr>
          <w:rStyle w:val="Strong"/>
          <w:rFonts w:cs="Segoe UI"/>
          <w:sz w:val="22"/>
          <w:szCs w:val="22"/>
        </w:rPr>
        <w:t xml:space="preserve">Position Overview </w:t>
      </w:r>
    </w:p>
    <w:p w14:paraId="39167DCB" w14:textId="0588C9F8" w:rsidR="001E0214" w:rsidRPr="007A1B17" w:rsidRDefault="001E0214" w:rsidP="007A1B17">
      <w:pPr>
        <w:pStyle w:val="NormalWeb"/>
        <w:spacing w:before="0" w:beforeAutospacing="0" w:after="0" w:afterAutospacing="0" w:line="360" w:lineRule="atLeast"/>
        <w:rPr>
          <w:rFonts w:cs="Segoe UI"/>
          <w:sz w:val="22"/>
          <w:szCs w:val="22"/>
        </w:rPr>
      </w:pPr>
      <w:r w:rsidRPr="007A1B17">
        <w:rPr>
          <w:rFonts w:cs="Segoe UI"/>
          <w:sz w:val="22"/>
          <w:szCs w:val="22"/>
        </w:rPr>
        <w:t>This position would suit an enthusiastic and highly motivated professional with exceptional customer service and written and verbal communications skills</w:t>
      </w:r>
      <w:r w:rsidR="00C9015F" w:rsidRPr="007A1B17">
        <w:rPr>
          <w:rFonts w:cs="Segoe UI"/>
          <w:sz w:val="22"/>
          <w:szCs w:val="22"/>
        </w:rPr>
        <w:t>.</w:t>
      </w:r>
      <w:r w:rsidRPr="007A1B17">
        <w:rPr>
          <w:rFonts w:cs="Segoe UI"/>
          <w:sz w:val="22"/>
          <w:szCs w:val="22"/>
        </w:rPr>
        <w:t xml:space="preserve"> </w:t>
      </w:r>
    </w:p>
    <w:p w14:paraId="2EE4B1A9" w14:textId="5EF69954" w:rsidR="001E0214" w:rsidRPr="007A1B17" w:rsidRDefault="001E0214" w:rsidP="001E0214">
      <w:pPr>
        <w:pStyle w:val="NormalWeb"/>
        <w:spacing w:before="0" w:beforeAutospacing="0" w:line="360" w:lineRule="atLeast"/>
        <w:rPr>
          <w:rFonts w:cs="Segoe UI"/>
          <w:sz w:val="22"/>
          <w:szCs w:val="22"/>
        </w:rPr>
      </w:pPr>
      <w:r w:rsidRPr="007A1B17">
        <w:rPr>
          <w:rFonts w:cs="Segoe UI"/>
          <w:sz w:val="22"/>
          <w:szCs w:val="22"/>
        </w:rPr>
        <w:t xml:space="preserve">The Constituent Manager is a key member of the Riverina electorate office team, responsible for maintaining and developing the Member’s relationship with individual constituents and the local community. </w:t>
      </w:r>
    </w:p>
    <w:p w14:paraId="16805CDD" w14:textId="77777777" w:rsidR="001E0214" w:rsidRPr="007A1B17" w:rsidRDefault="001E0214" w:rsidP="001E0214">
      <w:pPr>
        <w:pStyle w:val="NormalWeb"/>
        <w:spacing w:before="0" w:beforeAutospacing="0" w:line="360" w:lineRule="atLeast"/>
        <w:rPr>
          <w:rFonts w:cs="Segoe UI"/>
          <w:sz w:val="22"/>
          <w:szCs w:val="22"/>
        </w:rPr>
      </w:pPr>
      <w:r w:rsidRPr="007A1B17">
        <w:rPr>
          <w:rFonts w:cs="Segoe UI"/>
          <w:sz w:val="22"/>
          <w:szCs w:val="22"/>
        </w:rPr>
        <w:t>This position works closely with individuals, businesses and community groups to improve access to government services and resolve concerns with the administration of government policies and programs.</w:t>
      </w:r>
    </w:p>
    <w:p w14:paraId="5DE4ACD7" w14:textId="77777777" w:rsidR="001E0214" w:rsidRPr="007A1B17" w:rsidRDefault="001E0214" w:rsidP="007A1B17">
      <w:pPr>
        <w:pStyle w:val="NormalWeb"/>
        <w:spacing w:before="0" w:beforeAutospacing="0" w:after="0" w:afterAutospacing="0" w:line="360" w:lineRule="atLeast"/>
        <w:rPr>
          <w:rStyle w:val="Strong"/>
          <w:sz w:val="22"/>
          <w:szCs w:val="22"/>
        </w:rPr>
      </w:pPr>
      <w:r w:rsidRPr="007A1B17">
        <w:rPr>
          <w:rStyle w:val="Strong"/>
          <w:rFonts w:cs="Segoe UI"/>
          <w:sz w:val="22"/>
          <w:szCs w:val="22"/>
        </w:rPr>
        <w:t xml:space="preserve">The key duties of the position are, but are not limited to: </w:t>
      </w:r>
    </w:p>
    <w:p w14:paraId="1FD60738" w14:textId="77777777" w:rsidR="00364B67" w:rsidRPr="007A1B17" w:rsidRDefault="001E0214" w:rsidP="007A1B17">
      <w:pPr>
        <w:pStyle w:val="NormalWeb"/>
        <w:numPr>
          <w:ilvl w:val="0"/>
          <w:numId w:val="20"/>
        </w:numPr>
        <w:spacing w:before="0" w:beforeAutospacing="0" w:after="0" w:afterAutospacing="0" w:line="360" w:lineRule="atLeast"/>
        <w:rPr>
          <w:rFonts w:cs="Segoe UI"/>
          <w:sz w:val="22"/>
          <w:szCs w:val="22"/>
        </w:rPr>
      </w:pPr>
      <w:r w:rsidRPr="007A1B17">
        <w:rPr>
          <w:rFonts w:cs="Segoe UI"/>
          <w:sz w:val="22"/>
          <w:szCs w:val="22"/>
        </w:rPr>
        <w:t>Preparing ministerial and parliamentary correspondence.</w:t>
      </w:r>
    </w:p>
    <w:p w14:paraId="58F6E43C" w14:textId="77777777" w:rsidR="00364B67" w:rsidRPr="007A1B17" w:rsidRDefault="000A7074" w:rsidP="00364B67">
      <w:pPr>
        <w:pStyle w:val="NormalWeb"/>
        <w:numPr>
          <w:ilvl w:val="0"/>
          <w:numId w:val="20"/>
        </w:numPr>
        <w:spacing w:before="0" w:beforeAutospacing="0" w:line="360" w:lineRule="atLeast"/>
        <w:rPr>
          <w:rFonts w:cs="Segoe UI"/>
          <w:sz w:val="22"/>
          <w:szCs w:val="22"/>
        </w:rPr>
      </w:pPr>
      <w:r w:rsidRPr="007A1B17">
        <w:rPr>
          <w:rFonts w:cs="Segoe UI"/>
          <w:sz w:val="22"/>
          <w:szCs w:val="22"/>
        </w:rPr>
        <w:t>Assisting with correspondence related to Shadow Ministerial portfolios</w:t>
      </w:r>
      <w:r w:rsidR="00364B67" w:rsidRPr="007A1B17">
        <w:rPr>
          <w:rFonts w:cs="Segoe UI"/>
          <w:sz w:val="22"/>
          <w:szCs w:val="22"/>
        </w:rPr>
        <w:t>.</w:t>
      </w:r>
    </w:p>
    <w:p w14:paraId="1CE7673D" w14:textId="77777777" w:rsidR="00A52EE1" w:rsidRPr="007A1B17" w:rsidRDefault="001E0214" w:rsidP="00364B67">
      <w:pPr>
        <w:pStyle w:val="NormalWeb"/>
        <w:numPr>
          <w:ilvl w:val="0"/>
          <w:numId w:val="20"/>
        </w:numPr>
        <w:spacing w:before="0" w:beforeAutospacing="0" w:line="360" w:lineRule="atLeast"/>
        <w:rPr>
          <w:rFonts w:cs="Segoe UI"/>
          <w:sz w:val="22"/>
          <w:szCs w:val="22"/>
        </w:rPr>
      </w:pPr>
      <w:r w:rsidRPr="007A1B17">
        <w:rPr>
          <w:rFonts w:cs="Segoe UI"/>
          <w:sz w:val="22"/>
          <w:szCs w:val="22"/>
        </w:rPr>
        <w:t>Assisting with setting the strategic direction for the Member’s engagement with the electorate.</w:t>
      </w:r>
    </w:p>
    <w:p w14:paraId="6136906A" w14:textId="77777777" w:rsidR="00A52EE1" w:rsidRPr="007A1B17" w:rsidRDefault="001E0214" w:rsidP="00364B67">
      <w:pPr>
        <w:pStyle w:val="NormalWeb"/>
        <w:numPr>
          <w:ilvl w:val="0"/>
          <w:numId w:val="20"/>
        </w:numPr>
        <w:spacing w:before="0" w:beforeAutospacing="0" w:line="360" w:lineRule="atLeast"/>
        <w:rPr>
          <w:rFonts w:cs="Segoe UI"/>
          <w:sz w:val="22"/>
          <w:szCs w:val="22"/>
        </w:rPr>
      </w:pPr>
      <w:r w:rsidRPr="007A1B17">
        <w:rPr>
          <w:rFonts w:cs="Segoe UI"/>
          <w:sz w:val="22"/>
          <w:szCs w:val="22"/>
        </w:rPr>
        <w:t>Responding to and resolving constituent enquiries by e-mail, phone and counter interactions.</w:t>
      </w:r>
    </w:p>
    <w:p w14:paraId="02E0A1C5" w14:textId="77777777" w:rsidR="00A52EE1" w:rsidRPr="007A1B17" w:rsidRDefault="001E0214" w:rsidP="00364B67">
      <w:pPr>
        <w:pStyle w:val="NormalWeb"/>
        <w:numPr>
          <w:ilvl w:val="0"/>
          <w:numId w:val="20"/>
        </w:numPr>
        <w:spacing w:before="0" w:beforeAutospacing="0" w:line="360" w:lineRule="atLeast"/>
        <w:rPr>
          <w:rFonts w:cs="Segoe UI"/>
          <w:sz w:val="22"/>
          <w:szCs w:val="22"/>
        </w:rPr>
      </w:pPr>
      <w:r w:rsidRPr="007A1B17">
        <w:rPr>
          <w:rFonts w:cs="Segoe UI"/>
          <w:sz w:val="22"/>
          <w:szCs w:val="22"/>
        </w:rPr>
        <w:t>Researching and identifying solutions to constituent and community concerns.</w:t>
      </w:r>
    </w:p>
    <w:p w14:paraId="11FC1DD1" w14:textId="77777777" w:rsidR="00A52EE1" w:rsidRPr="007A1B17" w:rsidRDefault="001E0214" w:rsidP="00364B67">
      <w:pPr>
        <w:pStyle w:val="NormalWeb"/>
        <w:numPr>
          <w:ilvl w:val="0"/>
          <w:numId w:val="20"/>
        </w:numPr>
        <w:spacing w:before="0" w:beforeAutospacing="0" w:line="360" w:lineRule="atLeast"/>
        <w:rPr>
          <w:rFonts w:cs="Segoe UI"/>
          <w:sz w:val="22"/>
          <w:szCs w:val="22"/>
        </w:rPr>
      </w:pPr>
      <w:r w:rsidRPr="007A1B17">
        <w:rPr>
          <w:rFonts w:cs="Segoe UI"/>
          <w:sz w:val="22"/>
          <w:szCs w:val="22"/>
        </w:rPr>
        <w:t>Liaising with government agencies and stakeholders as needed.</w:t>
      </w:r>
    </w:p>
    <w:p w14:paraId="0896540A" w14:textId="77777777" w:rsidR="00A52EE1" w:rsidRPr="007A1B17" w:rsidRDefault="001E0214" w:rsidP="00364B67">
      <w:pPr>
        <w:pStyle w:val="NormalWeb"/>
        <w:numPr>
          <w:ilvl w:val="0"/>
          <w:numId w:val="20"/>
        </w:numPr>
        <w:spacing w:before="0" w:beforeAutospacing="0" w:line="360" w:lineRule="atLeast"/>
        <w:rPr>
          <w:rFonts w:cs="Segoe UI"/>
          <w:sz w:val="22"/>
          <w:szCs w:val="22"/>
        </w:rPr>
      </w:pPr>
      <w:r w:rsidRPr="007A1B17">
        <w:rPr>
          <w:rFonts w:cs="Segoe UI"/>
          <w:sz w:val="22"/>
          <w:szCs w:val="22"/>
        </w:rPr>
        <w:t>Keeping the office informed of emerging issues from constituent inquiries, correspondence, community newsletters etc.</w:t>
      </w:r>
    </w:p>
    <w:p w14:paraId="74573AE1" w14:textId="77777777" w:rsidR="00A52EE1" w:rsidRPr="007A1B17" w:rsidRDefault="001E0214" w:rsidP="00364B67">
      <w:pPr>
        <w:pStyle w:val="NormalWeb"/>
        <w:numPr>
          <w:ilvl w:val="0"/>
          <w:numId w:val="20"/>
        </w:numPr>
        <w:spacing w:before="0" w:beforeAutospacing="0" w:line="360" w:lineRule="atLeast"/>
        <w:rPr>
          <w:rFonts w:cs="Segoe UI"/>
          <w:sz w:val="22"/>
          <w:szCs w:val="22"/>
        </w:rPr>
      </w:pPr>
      <w:r w:rsidRPr="007A1B17">
        <w:rPr>
          <w:rFonts w:cs="Segoe UI"/>
          <w:sz w:val="22"/>
          <w:szCs w:val="22"/>
        </w:rPr>
        <w:t>Responsibility for monitoring the public email account during and after hours.</w:t>
      </w:r>
    </w:p>
    <w:p w14:paraId="735F9B9E" w14:textId="77777777" w:rsidR="00A52EE1" w:rsidRPr="007A1B17" w:rsidRDefault="001E0214" w:rsidP="00364B67">
      <w:pPr>
        <w:pStyle w:val="NormalWeb"/>
        <w:numPr>
          <w:ilvl w:val="0"/>
          <w:numId w:val="20"/>
        </w:numPr>
        <w:spacing w:before="0" w:beforeAutospacing="0" w:line="360" w:lineRule="atLeast"/>
        <w:rPr>
          <w:rFonts w:cs="Segoe UI"/>
          <w:sz w:val="22"/>
          <w:szCs w:val="22"/>
        </w:rPr>
      </w:pPr>
      <w:r w:rsidRPr="007A1B17">
        <w:rPr>
          <w:rFonts w:cs="Segoe UI"/>
          <w:sz w:val="22"/>
          <w:szCs w:val="22"/>
        </w:rPr>
        <w:t>Assisting with diary matters and provide Executive Assistant support as required.</w:t>
      </w:r>
    </w:p>
    <w:p w14:paraId="744F0E21" w14:textId="77777777" w:rsidR="00A52EE1" w:rsidRPr="007A1B17" w:rsidRDefault="001E0214" w:rsidP="00364B67">
      <w:pPr>
        <w:pStyle w:val="NormalWeb"/>
        <w:numPr>
          <w:ilvl w:val="0"/>
          <w:numId w:val="20"/>
        </w:numPr>
        <w:spacing w:before="0" w:beforeAutospacing="0" w:line="360" w:lineRule="atLeast"/>
        <w:rPr>
          <w:rFonts w:cs="Segoe UI"/>
          <w:sz w:val="22"/>
          <w:szCs w:val="22"/>
        </w:rPr>
      </w:pPr>
      <w:r w:rsidRPr="007A1B17">
        <w:rPr>
          <w:rFonts w:cs="Segoe UI"/>
          <w:sz w:val="22"/>
          <w:szCs w:val="22"/>
        </w:rPr>
        <w:t>Ensure strict compliance with office expense guidelines and regulations.</w:t>
      </w:r>
    </w:p>
    <w:p w14:paraId="2390F5F3" w14:textId="77777777" w:rsidR="00A52EE1" w:rsidRPr="007A1B17" w:rsidRDefault="001E0214" w:rsidP="00364B67">
      <w:pPr>
        <w:pStyle w:val="NormalWeb"/>
        <w:numPr>
          <w:ilvl w:val="0"/>
          <w:numId w:val="20"/>
        </w:numPr>
        <w:spacing w:before="0" w:beforeAutospacing="0" w:line="360" w:lineRule="atLeast"/>
        <w:rPr>
          <w:rFonts w:cs="Segoe UI"/>
          <w:sz w:val="22"/>
          <w:szCs w:val="22"/>
        </w:rPr>
      </w:pPr>
      <w:r w:rsidRPr="007A1B17">
        <w:rPr>
          <w:rFonts w:cs="Segoe UI"/>
          <w:sz w:val="22"/>
          <w:szCs w:val="22"/>
        </w:rPr>
        <w:t>Identifying, monitoring and moderating social media campaigns.</w:t>
      </w:r>
    </w:p>
    <w:p w14:paraId="4FDE0688" w14:textId="77777777" w:rsidR="00A52EE1" w:rsidRPr="007A1B17" w:rsidRDefault="001E0214" w:rsidP="00364B67">
      <w:pPr>
        <w:pStyle w:val="NormalWeb"/>
        <w:numPr>
          <w:ilvl w:val="0"/>
          <w:numId w:val="20"/>
        </w:numPr>
        <w:spacing w:before="0" w:beforeAutospacing="0" w:line="360" w:lineRule="atLeast"/>
        <w:rPr>
          <w:rFonts w:cs="Segoe UI"/>
          <w:sz w:val="22"/>
          <w:szCs w:val="22"/>
        </w:rPr>
      </w:pPr>
      <w:r w:rsidRPr="007A1B17">
        <w:rPr>
          <w:rFonts w:cs="Segoe UI"/>
          <w:sz w:val="22"/>
          <w:szCs w:val="22"/>
        </w:rPr>
        <w:t>Developing and contributing to local issues briefings and reports.</w:t>
      </w:r>
    </w:p>
    <w:p w14:paraId="723811D7" w14:textId="77777777" w:rsidR="00A52EE1" w:rsidRPr="007A1B17" w:rsidRDefault="001E0214" w:rsidP="00364B67">
      <w:pPr>
        <w:pStyle w:val="NormalWeb"/>
        <w:numPr>
          <w:ilvl w:val="0"/>
          <w:numId w:val="20"/>
        </w:numPr>
        <w:spacing w:before="0" w:beforeAutospacing="0" w:line="360" w:lineRule="atLeast"/>
        <w:rPr>
          <w:rFonts w:cs="Segoe UI"/>
          <w:sz w:val="22"/>
          <w:szCs w:val="22"/>
        </w:rPr>
      </w:pPr>
      <w:r w:rsidRPr="007A1B17">
        <w:rPr>
          <w:rFonts w:cs="Segoe UI"/>
          <w:sz w:val="22"/>
          <w:szCs w:val="22"/>
        </w:rPr>
        <w:t>Assisting with community events, including local markets, shows and field days.</w:t>
      </w:r>
    </w:p>
    <w:p w14:paraId="02F06D2C" w14:textId="77777777" w:rsidR="00A52EE1" w:rsidRPr="007A1B17" w:rsidRDefault="001E0214" w:rsidP="00A52EE1">
      <w:pPr>
        <w:pStyle w:val="NormalWeb"/>
        <w:numPr>
          <w:ilvl w:val="0"/>
          <w:numId w:val="20"/>
        </w:numPr>
        <w:spacing w:before="0" w:beforeAutospacing="0" w:line="360" w:lineRule="atLeast"/>
        <w:rPr>
          <w:rFonts w:cs="Segoe UI"/>
          <w:sz w:val="22"/>
          <w:szCs w:val="22"/>
        </w:rPr>
      </w:pPr>
      <w:r w:rsidRPr="007A1B17">
        <w:rPr>
          <w:rFonts w:cs="Segoe UI"/>
          <w:sz w:val="22"/>
          <w:szCs w:val="22"/>
        </w:rPr>
        <w:t>Maintaining awareness of local, regional and national issues through the media.</w:t>
      </w:r>
    </w:p>
    <w:p w14:paraId="68B7E41E" w14:textId="77777777" w:rsidR="00A52EE1" w:rsidRPr="007A1B17" w:rsidRDefault="001E0214" w:rsidP="00A52EE1">
      <w:pPr>
        <w:pStyle w:val="NormalWeb"/>
        <w:numPr>
          <w:ilvl w:val="0"/>
          <w:numId w:val="20"/>
        </w:numPr>
        <w:spacing w:before="0" w:beforeAutospacing="0" w:line="360" w:lineRule="atLeast"/>
        <w:rPr>
          <w:rFonts w:cs="Segoe UI"/>
          <w:sz w:val="22"/>
          <w:szCs w:val="22"/>
        </w:rPr>
      </w:pPr>
      <w:r w:rsidRPr="007A1B17">
        <w:rPr>
          <w:rFonts w:cs="Segoe UI"/>
          <w:sz w:val="22"/>
          <w:szCs w:val="22"/>
        </w:rPr>
        <w:lastRenderedPageBreak/>
        <w:t>Assisting the Member with social media management and strategy.</w:t>
      </w:r>
    </w:p>
    <w:p w14:paraId="1D52D0A4" w14:textId="77777777" w:rsidR="00A52EE1" w:rsidRPr="007A1B17" w:rsidRDefault="001E0214" w:rsidP="00A52EE1">
      <w:pPr>
        <w:pStyle w:val="NormalWeb"/>
        <w:numPr>
          <w:ilvl w:val="0"/>
          <w:numId w:val="20"/>
        </w:numPr>
        <w:spacing w:before="0" w:beforeAutospacing="0" w:line="360" w:lineRule="atLeast"/>
        <w:rPr>
          <w:rFonts w:cs="Segoe UI"/>
          <w:sz w:val="22"/>
          <w:szCs w:val="22"/>
        </w:rPr>
      </w:pPr>
      <w:r w:rsidRPr="007A1B17">
        <w:rPr>
          <w:rFonts w:cs="Segoe UI"/>
          <w:sz w:val="22"/>
          <w:szCs w:val="22"/>
        </w:rPr>
        <w:t>Ensuring electronic files are stored according to office procedures.</w:t>
      </w:r>
    </w:p>
    <w:p w14:paraId="739CA119" w14:textId="77777777" w:rsidR="00A52EE1" w:rsidRPr="007A1B17" w:rsidRDefault="001E0214" w:rsidP="00A52EE1">
      <w:pPr>
        <w:pStyle w:val="NormalWeb"/>
        <w:numPr>
          <w:ilvl w:val="0"/>
          <w:numId w:val="20"/>
        </w:numPr>
        <w:spacing w:before="0" w:beforeAutospacing="0" w:line="360" w:lineRule="atLeast"/>
        <w:rPr>
          <w:rFonts w:cs="Segoe UI"/>
          <w:sz w:val="22"/>
          <w:szCs w:val="22"/>
        </w:rPr>
      </w:pPr>
      <w:r w:rsidRPr="007A1B17">
        <w:rPr>
          <w:rFonts w:cs="Segoe UI"/>
          <w:sz w:val="22"/>
          <w:szCs w:val="22"/>
        </w:rPr>
        <w:t>Supporting and maintain a safe, respectful and inclusive workplace culture.</w:t>
      </w:r>
    </w:p>
    <w:p w14:paraId="70919DF1" w14:textId="77777777" w:rsidR="00A52EE1" w:rsidRPr="007A1B17" w:rsidRDefault="001E0214" w:rsidP="00A52EE1">
      <w:pPr>
        <w:pStyle w:val="NormalWeb"/>
        <w:numPr>
          <w:ilvl w:val="0"/>
          <w:numId w:val="20"/>
        </w:numPr>
        <w:spacing w:before="0" w:beforeAutospacing="0" w:line="360" w:lineRule="atLeast"/>
        <w:rPr>
          <w:rFonts w:cs="Segoe UI"/>
          <w:sz w:val="22"/>
          <w:szCs w:val="22"/>
        </w:rPr>
      </w:pPr>
      <w:r w:rsidRPr="007A1B17">
        <w:rPr>
          <w:rFonts w:cs="Segoe UI"/>
          <w:sz w:val="22"/>
          <w:szCs w:val="22"/>
        </w:rPr>
        <w:t>Other duties as required to support the Member and the effective operation of the electorate office.</w:t>
      </w:r>
    </w:p>
    <w:p w14:paraId="28C7AF4A" w14:textId="790C8685" w:rsidR="001E0214" w:rsidRPr="007A1B17" w:rsidRDefault="001E0214" w:rsidP="00A52EE1">
      <w:pPr>
        <w:pStyle w:val="NormalWeb"/>
        <w:numPr>
          <w:ilvl w:val="0"/>
          <w:numId w:val="20"/>
        </w:numPr>
        <w:spacing w:before="0" w:beforeAutospacing="0" w:line="360" w:lineRule="atLeast"/>
        <w:rPr>
          <w:rFonts w:cs="Segoe UI"/>
          <w:sz w:val="22"/>
          <w:szCs w:val="22"/>
        </w:rPr>
      </w:pPr>
      <w:r w:rsidRPr="007A1B17">
        <w:rPr>
          <w:rFonts w:cs="Segoe UI"/>
          <w:sz w:val="22"/>
          <w:szCs w:val="22"/>
        </w:rPr>
        <w:t>Traveling within the electorate and to Canberra as required.</w:t>
      </w:r>
    </w:p>
    <w:p w14:paraId="0F9C750A" w14:textId="77777777" w:rsidR="001E0214" w:rsidRPr="007A1B17" w:rsidRDefault="001E0214" w:rsidP="007A1B17">
      <w:pPr>
        <w:pStyle w:val="NormalWeb"/>
        <w:spacing w:before="0" w:beforeAutospacing="0" w:after="0" w:afterAutospacing="0" w:line="360" w:lineRule="atLeast"/>
        <w:rPr>
          <w:rStyle w:val="Strong"/>
          <w:sz w:val="22"/>
          <w:szCs w:val="22"/>
        </w:rPr>
      </w:pPr>
      <w:r w:rsidRPr="007A1B17">
        <w:rPr>
          <w:rStyle w:val="Strong"/>
          <w:rFonts w:cs="Segoe UI"/>
          <w:sz w:val="22"/>
          <w:szCs w:val="22"/>
        </w:rPr>
        <w:t>The ideal applicant should possess the following skills and experience:</w:t>
      </w:r>
    </w:p>
    <w:p w14:paraId="6AAA45EA" w14:textId="7A8E051D" w:rsidR="00FB279B" w:rsidRPr="007A1B17" w:rsidRDefault="001E0214" w:rsidP="007A1B17">
      <w:pPr>
        <w:pStyle w:val="NormalWeb"/>
        <w:numPr>
          <w:ilvl w:val="0"/>
          <w:numId w:val="20"/>
        </w:numPr>
        <w:spacing w:before="0" w:beforeAutospacing="0" w:after="0" w:afterAutospacing="0" w:line="360" w:lineRule="atLeast"/>
        <w:rPr>
          <w:rFonts w:cs="Segoe UI"/>
          <w:sz w:val="22"/>
          <w:szCs w:val="22"/>
        </w:rPr>
      </w:pPr>
      <w:r w:rsidRPr="007A1B17">
        <w:rPr>
          <w:rFonts w:cs="Segoe UI"/>
          <w:sz w:val="22"/>
          <w:szCs w:val="22"/>
        </w:rPr>
        <w:t>Excellent oral and written communication skill</w:t>
      </w:r>
      <w:r w:rsidR="00FB279B" w:rsidRPr="007A1B17">
        <w:rPr>
          <w:rFonts w:cs="Segoe UI"/>
          <w:sz w:val="22"/>
          <w:szCs w:val="22"/>
        </w:rPr>
        <w:t xml:space="preserve">s. </w:t>
      </w:r>
    </w:p>
    <w:p w14:paraId="7E4F8C1C" w14:textId="506018ED" w:rsidR="00FB279B" w:rsidRPr="007A1B17" w:rsidRDefault="001E0214" w:rsidP="007576C3">
      <w:pPr>
        <w:pStyle w:val="NormalWeb"/>
        <w:numPr>
          <w:ilvl w:val="0"/>
          <w:numId w:val="20"/>
        </w:numPr>
        <w:spacing w:before="0" w:beforeAutospacing="0" w:line="360" w:lineRule="atLeast"/>
        <w:rPr>
          <w:rFonts w:cs="Segoe UI"/>
          <w:sz w:val="22"/>
          <w:szCs w:val="22"/>
        </w:rPr>
      </w:pPr>
      <w:r w:rsidRPr="007A1B17">
        <w:rPr>
          <w:rFonts w:cs="Segoe UI"/>
          <w:sz w:val="22"/>
          <w:szCs w:val="22"/>
        </w:rPr>
        <w:t>Strong administrative, interpersonal and stakeholder engagement skills.</w:t>
      </w:r>
    </w:p>
    <w:p w14:paraId="4F0390C9" w14:textId="1F1485DA" w:rsidR="00FB279B" w:rsidRPr="007A1B17" w:rsidRDefault="001E0214" w:rsidP="007576C3">
      <w:pPr>
        <w:pStyle w:val="NormalWeb"/>
        <w:numPr>
          <w:ilvl w:val="0"/>
          <w:numId w:val="20"/>
        </w:numPr>
        <w:spacing w:before="0" w:beforeAutospacing="0" w:line="360" w:lineRule="atLeast"/>
        <w:rPr>
          <w:rFonts w:cs="Segoe UI"/>
          <w:sz w:val="22"/>
          <w:szCs w:val="22"/>
        </w:rPr>
      </w:pPr>
      <w:r w:rsidRPr="007A1B17">
        <w:rPr>
          <w:rFonts w:cs="Segoe UI"/>
          <w:sz w:val="22"/>
          <w:szCs w:val="22"/>
        </w:rPr>
        <w:t>A sound understanding and strong interest in Australia’s system of government, parliamentary, legal and political processes.</w:t>
      </w:r>
    </w:p>
    <w:p w14:paraId="7A0D94C7" w14:textId="02ABDF94" w:rsidR="00FB279B" w:rsidRPr="007A1B17" w:rsidRDefault="001E0214" w:rsidP="007576C3">
      <w:pPr>
        <w:pStyle w:val="NormalWeb"/>
        <w:numPr>
          <w:ilvl w:val="0"/>
          <w:numId w:val="20"/>
        </w:numPr>
        <w:spacing w:before="0" w:beforeAutospacing="0" w:line="360" w:lineRule="atLeast"/>
        <w:rPr>
          <w:rFonts w:cs="Segoe UI"/>
          <w:sz w:val="22"/>
          <w:szCs w:val="22"/>
        </w:rPr>
      </w:pPr>
      <w:r w:rsidRPr="007A1B17">
        <w:rPr>
          <w:rFonts w:cs="Segoe UI"/>
          <w:sz w:val="22"/>
          <w:szCs w:val="22"/>
        </w:rPr>
        <w:t>Meticulous attention to detail and well-developed organisational, time management, critical thinking and problem-solving skills.</w:t>
      </w:r>
    </w:p>
    <w:p w14:paraId="36F62D39" w14:textId="00867E2B" w:rsidR="00FB279B" w:rsidRPr="007A1B17" w:rsidRDefault="001E0214" w:rsidP="007576C3">
      <w:pPr>
        <w:pStyle w:val="NormalWeb"/>
        <w:numPr>
          <w:ilvl w:val="0"/>
          <w:numId w:val="20"/>
        </w:numPr>
        <w:spacing w:before="0" w:beforeAutospacing="0" w:line="360" w:lineRule="atLeast"/>
        <w:rPr>
          <w:rFonts w:cs="Segoe UI"/>
          <w:sz w:val="22"/>
          <w:szCs w:val="22"/>
        </w:rPr>
      </w:pPr>
      <w:r w:rsidRPr="007A1B17">
        <w:rPr>
          <w:rFonts w:cs="Segoe UI"/>
          <w:sz w:val="22"/>
          <w:szCs w:val="22"/>
        </w:rPr>
        <w:t>Well-developed understanding of the Microsoft Office suite, social media and other digital platforms.</w:t>
      </w:r>
    </w:p>
    <w:p w14:paraId="3002BA7E" w14:textId="0038C337" w:rsidR="00FB279B" w:rsidRPr="007A1B17" w:rsidRDefault="001E0214" w:rsidP="007576C3">
      <w:pPr>
        <w:pStyle w:val="NormalWeb"/>
        <w:numPr>
          <w:ilvl w:val="0"/>
          <w:numId w:val="20"/>
        </w:numPr>
        <w:spacing w:before="0" w:beforeAutospacing="0" w:line="360" w:lineRule="atLeast"/>
        <w:rPr>
          <w:rFonts w:cs="Segoe UI"/>
          <w:sz w:val="22"/>
          <w:szCs w:val="22"/>
        </w:rPr>
      </w:pPr>
      <w:r w:rsidRPr="007A1B17">
        <w:rPr>
          <w:rFonts w:cs="Segoe UI"/>
          <w:sz w:val="22"/>
          <w:szCs w:val="22"/>
        </w:rPr>
        <w:t>Experience with photo and video editing software.</w:t>
      </w:r>
    </w:p>
    <w:p w14:paraId="097D9FBE" w14:textId="1CA5C35D" w:rsidR="00FB279B" w:rsidRPr="007A1B17" w:rsidRDefault="001E0214" w:rsidP="007576C3">
      <w:pPr>
        <w:pStyle w:val="NormalWeb"/>
        <w:numPr>
          <w:ilvl w:val="0"/>
          <w:numId w:val="20"/>
        </w:numPr>
        <w:spacing w:before="0" w:beforeAutospacing="0" w:line="360" w:lineRule="atLeast"/>
        <w:rPr>
          <w:rFonts w:cs="Segoe UI"/>
          <w:sz w:val="22"/>
          <w:szCs w:val="22"/>
        </w:rPr>
      </w:pPr>
      <w:r w:rsidRPr="007A1B17">
        <w:rPr>
          <w:rFonts w:cs="Segoe UI"/>
          <w:sz w:val="22"/>
          <w:szCs w:val="22"/>
        </w:rPr>
        <w:t>High levels of professionalism, confidentiality, and discretion.</w:t>
      </w:r>
    </w:p>
    <w:p w14:paraId="570B600C" w14:textId="46943F8F" w:rsidR="00FB279B" w:rsidRPr="007A1B17" w:rsidRDefault="001E0214" w:rsidP="007576C3">
      <w:pPr>
        <w:pStyle w:val="NormalWeb"/>
        <w:numPr>
          <w:ilvl w:val="0"/>
          <w:numId w:val="20"/>
        </w:numPr>
        <w:spacing w:before="0" w:beforeAutospacing="0" w:line="360" w:lineRule="atLeast"/>
        <w:rPr>
          <w:rFonts w:cs="Segoe UI"/>
          <w:sz w:val="22"/>
          <w:szCs w:val="22"/>
        </w:rPr>
      </w:pPr>
      <w:r w:rsidRPr="007A1B17">
        <w:rPr>
          <w:rFonts w:cs="Segoe UI"/>
          <w:sz w:val="22"/>
          <w:szCs w:val="22"/>
        </w:rPr>
        <w:t>Ability to work both independently and as part of a team to meet competing deadlines</w:t>
      </w:r>
      <w:r w:rsidR="00FB279B" w:rsidRPr="007A1B17">
        <w:rPr>
          <w:rFonts w:cs="Segoe UI"/>
          <w:sz w:val="22"/>
          <w:szCs w:val="22"/>
        </w:rPr>
        <w:t xml:space="preserve">. </w:t>
      </w:r>
    </w:p>
    <w:p w14:paraId="0743373F" w14:textId="6A8A3F21" w:rsidR="00FB279B" w:rsidRPr="007A1B17" w:rsidRDefault="001E0214" w:rsidP="007576C3">
      <w:pPr>
        <w:pStyle w:val="NormalWeb"/>
        <w:numPr>
          <w:ilvl w:val="0"/>
          <w:numId w:val="20"/>
        </w:numPr>
        <w:spacing w:before="0" w:beforeAutospacing="0" w:line="360" w:lineRule="atLeast"/>
        <w:rPr>
          <w:rFonts w:cs="Segoe UI"/>
          <w:sz w:val="22"/>
          <w:szCs w:val="22"/>
        </w:rPr>
      </w:pPr>
      <w:r w:rsidRPr="007A1B17">
        <w:rPr>
          <w:rFonts w:cs="Segoe UI"/>
          <w:sz w:val="22"/>
          <w:szCs w:val="22"/>
        </w:rPr>
        <w:t>An enthusiastic, positive, flexible, and respectful approach to working with constituents, community groups, and office staff.</w:t>
      </w:r>
    </w:p>
    <w:p w14:paraId="1ECAD3A0" w14:textId="54A4D69D" w:rsidR="00FB279B" w:rsidRPr="007A1B17" w:rsidRDefault="00FB279B" w:rsidP="007576C3">
      <w:pPr>
        <w:pStyle w:val="NormalWeb"/>
        <w:numPr>
          <w:ilvl w:val="0"/>
          <w:numId w:val="20"/>
        </w:numPr>
        <w:spacing w:before="0" w:beforeAutospacing="0" w:line="360" w:lineRule="atLeast"/>
        <w:rPr>
          <w:rFonts w:cs="Segoe UI"/>
          <w:sz w:val="22"/>
          <w:szCs w:val="22"/>
        </w:rPr>
      </w:pPr>
      <w:r w:rsidRPr="007A1B17">
        <w:rPr>
          <w:rFonts w:cs="Segoe UI"/>
          <w:sz w:val="22"/>
          <w:szCs w:val="22"/>
        </w:rPr>
        <w:t>A background in law and/or communications will be highly regarded.</w:t>
      </w:r>
    </w:p>
    <w:p w14:paraId="1B157B8F" w14:textId="77777777" w:rsidR="001E0214" w:rsidRPr="007A1B17" w:rsidRDefault="001E0214" w:rsidP="007A1B17">
      <w:pPr>
        <w:pStyle w:val="NormalWeb"/>
        <w:spacing w:before="0" w:beforeAutospacing="0" w:after="0" w:afterAutospacing="0" w:line="360" w:lineRule="atLeast"/>
        <w:rPr>
          <w:rStyle w:val="Strong"/>
          <w:sz w:val="22"/>
          <w:szCs w:val="22"/>
        </w:rPr>
      </w:pPr>
      <w:r w:rsidRPr="007A1B17">
        <w:rPr>
          <w:rStyle w:val="Strong"/>
          <w:rFonts w:cs="Segoe UI"/>
          <w:sz w:val="22"/>
          <w:szCs w:val="22"/>
        </w:rPr>
        <w:t xml:space="preserve">Employment conditions: </w:t>
      </w:r>
    </w:p>
    <w:p w14:paraId="2231EE7A" w14:textId="43F9189F" w:rsidR="001E0214" w:rsidRPr="007A1B17" w:rsidRDefault="001E0214" w:rsidP="007A1B17">
      <w:pPr>
        <w:pStyle w:val="NormalWeb"/>
        <w:spacing w:before="0" w:beforeAutospacing="0" w:after="0" w:afterAutospacing="0" w:line="360" w:lineRule="atLeast"/>
        <w:rPr>
          <w:rFonts w:cs="Segoe UI"/>
          <w:sz w:val="22"/>
          <w:szCs w:val="22"/>
        </w:rPr>
      </w:pPr>
      <w:r w:rsidRPr="007A1B17">
        <w:rPr>
          <w:rFonts w:cs="Segoe UI"/>
          <w:sz w:val="22"/>
          <w:szCs w:val="22"/>
        </w:rPr>
        <w:t xml:space="preserve">The position is offered under the </w:t>
      </w:r>
      <w:hyperlink r:id="rId11" w:history="1">
        <w:r w:rsidRPr="007A1B17">
          <w:rPr>
            <w:rStyle w:val="Hyperlink"/>
            <w:i/>
            <w:iCs/>
            <w:sz w:val="22"/>
            <w:szCs w:val="22"/>
          </w:rPr>
          <w:t>Members of Parliament (Staff) Act 1984</w:t>
        </w:r>
      </w:hyperlink>
      <w:r w:rsidRPr="007A1B17">
        <w:rPr>
          <w:rFonts w:cs="Segoe UI"/>
          <w:i/>
          <w:iCs/>
          <w:sz w:val="22"/>
          <w:szCs w:val="22"/>
        </w:rPr>
        <w:t xml:space="preserve"> </w:t>
      </w:r>
      <w:r w:rsidRPr="007A1B17">
        <w:rPr>
          <w:rFonts w:cs="Segoe UI"/>
          <w:sz w:val="22"/>
          <w:szCs w:val="22"/>
        </w:rPr>
        <w:t xml:space="preserve">and conditions are outlined in the </w:t>
      </w:r>
      <w:hyperlink r:id="rId12" w:history="1">
        <w:r w:rsidRPr="007A1B17">
          <w:rPr>
            <w:rStyle w:val="Hyperlink"/>
            <w:rFonts w:cs="Segoe UI"/>
            <w:sz w:val="22"/>
            <w:szCs w:val="22"/>
          </w:rPr>
          <w:t>Commonwealth Members of Parliament Staff Enterprise Agreement 2024-27</w:t>
        </w:r>
      </w:hyperlink>
      <w:r w:rsidRPr="007A1B17">
        <w:rPr>
          <w:rFonts w:cs="Segoe UI"/>
          <w:sz w:val="22"/>
          <w:szCs w:val="22"/>
        </w:rPr>
        <w:t xml:space="preserve"> which include:</w:t>
      </w:r>
    </w:p>
    <w:p w14:paraId="716CB89C" w14:textId="082A84FB" w:rsidR="00FB279B" w:rsidRPr="007A1B17" w:rsidRDefault="001E0214" w:rsidP="007576C3">
      <w:pPr>
        <w:pStyle w:val="NormalWeb"/>
        <w:numPr>
          <w:ilvl w:val="0"/>
          <w:numId w:val="20"/>
        </w:numPr>
        <w:spacing w:before="0" w:beforeAutospacing="0" w:line="360" w:lineRule="atLeast"/>
        <w:ind w:left="714" w:hanging="357"/>
        <w:rPr>
          <w:rFonts w:cs="Segoe UI"/>
          <w:sz w:val="22"/>
          <w:szCs w:val="22"/>
        </w:rPr>
      </w:pPr>
      <w:r w:rsidRPr="007A1B17">
        <w:rPr>
          <w:rFonts w:cs="Segoe UI"/>
          <w:sz w:val="22"/>
          <w:szCs w:val="22"/>
        </w:rPr>
        <w:t xml:space="preserve">A commencing salary between $76,910 and $89,793 will be negotiated depending on experience and relevant skills. Please note this salary is subject to a 3.4% increase on 5 August 2026 (from 5 August 2026 commencing </w:t>
      </w:r>
      <w:r w:rsidR="00C9015F" w:rsidRPr="007A1B17">
        <w:rPr>
          <w:rFonts w:cs="Segoe UI"/>
          <w:sz w:val="22"/>
          <w:szCs w:val="22"/>
        </w:rPr>
        <w:t xml:space="preserve">salary </w:t>
      </w:r>
      <w:r w:rsidRPr="007A1B17">
        <w:rPr>
          <w:rFonts w:cs="Segoe UI"/>
          <w:sz w:val="22"/>
          <w:szCs w:val="22"/>
        </w:rPr>
        <w:t>will be between $79,525 and $92,846).</w:t>
      </w:r>
    </w:p>
    <w:p w14:paraId="4FC74ECE" w14:textId="3CCA0B86" w:rsidR="00FB279B" w:rsidRPr="007A1B17" w:rsidRDefault="001E0214" w:rsidP="007576C3">
      <w:pPr>
        <w:pStyle w:val="NormalWeb"/>
        <w:numPr>
          <w:ilvl w:val="0"/>
          <w:numId w:val="20"/>
        </w:numPr>
        <w:spacing w:before="0" w:beforeAutospacing="0" w:line="360" w:lineRule="atLeast"/>
        <w:ind w:left="714" w:hanging="357"/>
        <w:rPr>
          <w:rFonts w:cs="Segoe UI"/>
          <w:sz w:val="22"/>
          <w:szCs w:val="22"/>
        </w:rPr>
      </w:pPr>
      <w:r w:rsidRPr="007A1B17">
        <w:rPr>
          <w:rFonts w:cs="Segoe UI"/>
          <w:sz w:val="22"/>
          <w:szCs w:val="22"/>
        </w:rPr>
        <w:t>An electorate staff allowance (ESA) of up to $20,897 may be considered in recognition of, and compensation for, reasonable additional hours of work and any travel requirements. Please note this allowance is subject to a 3.4% increase on 5 August 2026 (from 5 August 2026 an electorate staff allowance of up to $21,608 may be considered).</w:t>
      </w:r>
    </w:p>
    <w:p w14:paraId="68F8C537" w14:textId="57FCB753" w:rsidR="00FB279B" w:rsidRPr="007A1B17" w:rsidRDefault="001E0214" w:rsidP="007576C3">
      <w:pPr>
        <w:pStyle w:val="NormalWeb"/>
        <w:numPr>
          <w:ilvl w:val="0"/>
          <w:numId w:val="20"/>
        </w:numPr>
        <w:spacing w:before="0" w:beforeAutospacing="0" w:line="360" w:lineRule="atLeast"/>
        <w:ind w:left="714" w:hanging="357"/>
        <w:rPr>
          <w:rFonts w:cs="Segoe UI"/>
          <w:sz w:val="22"/>
          <w:szCs w:val="22"/>
        </w:rPr>
      </w:pPr>
      <w:r w:rsidRPr="007A1B17">
        <w:rPr>
          <w:rFonts w:cs="Segoe UI"/>
          <w:sz w:val="22"/>
          <w:szCs w:val="22"/>
        </w:rPr>
        <w:t>Relocation assistance, studies assistance and paid study leave may also be available (subject to eligibility requirements).</w:t>
      </w:r>
    </w:p>
    <w:p w14:paraId="393DB483" w14:textId="4DB16DD9" w:rsidR="00FB279B" w:rsidRPr="007A1B17" w:rsidRDefault="001E0214" w:rsidP="007576C3">
      <w:pPr>
        <w:pStyle w:val="NormalWeb"/>
        <w:numPr>
          <w:ilvl w:val="0"/>
          <w:numId w:val="20"/>
        </w:numPr>
        <w:spacing w:before="0" w:beforeAutospacing="0" w:line="360" w:lineRule="atLeast"/>
        <w:ind w:left="714" w:hanging="357"/>
        <w:rPr>
          <w:rFonts w:cs="Segoe UI"/>
          <w:sz w:val="22"/>
          <w:szCs w:val="22"/>
        </w:rPr>
      </w:pPr>
      <w:r w:rsidRPr="007A1B17">
        <w:rPr>
          <w:rFonts w:cs="Segoe UI"/>
          <w:sz w:val="22"/>
          <w:szCs w:val="22"/>
        </w:rPr>
        <w:t>An employer superannuation contribution of 15.4% will be payable.</w:t>
      </w:r>
    </w:p>
    <w:p w14:paraId="569870C8" w14:textId="77777777" w:rsidR="001E0214" w:rsidRPr="007A1B17" w:rsidRDefault="001E0214" w:rsidP="001E0214">
      <w:pPr>
        <w:pStyle w:val="NormalWeb"/>
        <w:spacing w:before="0" w:beforeAutospacing="0" w:line="360" w:lineRule="atLeast"/>
        <w:rPr>
          <w:rFonts w:cs="Segoe UI"/>
          <w:sz w:val="22"/>
          <w:szCs w:val="22"/>
        </w:rPr>
      </w:pPr>
      <w:r w:rsidRPr="007A1B17">
        <w:rPr>
          <w:rStyle w:val="Strong"/>
          <w:rFonts w:cs="Segoe UI"/>
          <w:sz w:val="22"/>
          <w:szCs w:val="22"/>
        </w:rPr>
        <w:lastRenderedPageBreak/>
        <w:t>Applicants should note the following:</w:t>
      </w:r>
    </w:p>
    <w:p w14:paraId="13EEF091" w14:textId="43D1FD09" w:rsidR="00FB279B" w:rsidRPr="007A1B17" w:rsidRDefault="001E0214" w:rsidP="00FB279B">
      <w:pPr>
        <w:pStyle w:val="NormalWeb"/>
        <w:numPr>
          <w:ilvl w:val="0"/>
          <w:numId w:val="20"/>
        </w:numPr>
        <w:spacing w:before="0" w:beforeAutospacing="0" w:line="360" w:lineRule="atLeast"/>
        <w:rPr>
          <w:rFonts w:cs="Segoe UI"/>
          <w:sz w:val="22"/>
          <w:szCs w:val="22"/>
        </w:rPr>
      </w:pPr>
      <w:r w:rsidRPr="007A1B17">
        <w:rPr>
          <w:rFonts w:cs="Segoe UI"/>
          <w:sz w:val="22"/>
          <w:szCs w:val="22"/>
        </w:rPr>
        <w:t>An initial probationary period of 3 months will apply and may be subject to extension.</w:t>
      </w:r>
    </w:p>
    <w:p w14:paraId="03D5EF84" w14:textId="0E194393" w:rsidR="00FB279B" w:rsidRPr="007A1B17" w:rsidRDefault="001E0214" w:rsidP="00FB279B">
      <w:pPr>
        <w:pStyle w:val="NormalWeb"/>
        <w:numPr>
          <w:ilvl w:val="0"/>
          <w:numId w:val="20"/>
        </w:numPr>
        <w:spacing w:before="0" w:beforeAutospacing="0" w:line="360" w:lineRule="atLeast"/>
        <w:rPr>
          <w:rFonts w:cs="Segoe UI"/>
          <w:sz w:val="22"/>
          <w:szCs w:val="22"/>
        </w:rPr>
      </w:pPr>
      <w:r w:rsidRPr="007A1B17">
        <w:rPr>
          <w:rFonts w:cs="Segoe UI"/>
          <w:sz w:val="22"/>
          <w:szCs w:val="22"/>
        </w:rPr>
        <w:t>The successful applicant may be required to undergo a National Police History Check.</w:t>
      </w:r>
    </w:p>
    <w:p w14:paraId="0A84FBA1" w14:textId="04D550C3" w:rsidR="00FB279B" w:rsidRPr="007A1B17" w:rsidRDefault="001E0214" w:rsidP="00FB279B">
      <w:pPr>
        <w:pStyle w:val="NormalWeb"/>
        <w:numPr>
          <w:ilvl w:val="0"/>
          <w:numId w:val="20"/>
        </w:numPr>
        <w:spacing w:before="0" w:beforeAutospacing="0" w:line="360" w:lineRule="atLeast"/>
        <w:rPr>
          <w:rFonts w:cs="Segoe UI"/>
          <w:sz w:val="22"/>
          <w:szCs w:val="22"/>
        </w:rPr>
      </w:pPr>
      <w:r w:rsidRPr="007A1B17">
        <w:rPr>
          <w:rFonts w:cs="Segoe UI"/>
          <w:sz w:val="22"/>
          <w:szCs w:val="22"/>
        </w:rPr>
        <w:t>Staff may be subject to automatic cessation triggers in accordance with Section 14 of the MOP(S) Act.</w:t>
      </w:r>
    </w:p>
    <w:p w14:paraId="312B8232" w14:textId="2D4571E4" w:rsidR="001E0214" w:rsidRPr="007A1B17" w:rsidRDefault="001E0214" w:rsidP="007576C3">
      <w:pPr>
        <w:pStyle w:val="NormalWeb"/>
        <w:numPr>
          <w:ilvl w:val="0"/>
          <w:numId w:val="20"/>
        </w:numPr>
        <w:spacing w:before="0" w:beforeAutospacing="0" w:line="360" w:lineRule="atLeast"/>
        <w:rPr>
          <w:rFonts w:cs="Segoe UI"/>
          <w:sz w:val="22"/>
          <w:szCs w:val="22"/>
        </w:rPr>
      </w:pPr>
      <w:r w:rsidRPr="007A1B17">
        <w:rPr>
          <w:rFonts w:cs="Segoe UI"/>
          <w:sz w:val="22"/>
          <w:szCs w:val="22"/>
        </w:rPr>
        <w:t xml:space="preserve">The successful applicant will be required to comply with their obligations under the </w:t>
      </w:r>
      <w:hyperlink r:id="rId13" w:history="1">
        <w:r w:rsidRPr="007A1B17">
          <w:rPr>
            <w:rStyle w:val="Hyperlink"/>
            <w:rFonts w:cs="Segoe UI"/>
            <w:sz w:val="22"/>
            <w:szCs w:val="22"/>
          </w:rPr>
          <w:t>Behaviour Codes and Standards</w:t>
        </w:r>
      </w:hyperlink>
      <w:r w:rsidRPr="007A1B17">
        <w:rPr>
          <w:rFonts w:cs="Segoe UI"/>
          <w:sz w:val="22"/>
          <w:szCs w:val="22"/>
        </w:rPr>
        <w:t>.</w:t>
      </w:r>
    </w:p>
    <w:p w14:paraId="6D2E9453" w14:textId="1A6A266A" w:rsidR="001E0214" w:rsidRPr="007A1B17" w:rsidRDefault="001E0214" w:rsidP="001E0214">
      <w:pPr>
        <w:pStyle w:val="NormalWeb"/>
        <w:spacing w:before="0" w:beforeAutospacing="0" w:line="360" w:lineRule="atLeast"/>
        <w:rPr>
          <w:rFonts w:cs="Segoe UI"/>
          <w:sz w:val="22"/>
          <w:szCs w:val="22"/>
        </w:rPr>
      </w:pPr>
      <w:r w:rsidRPr="007A1B17">
        <w:rPr>
          <w:rFonts w:cs="Segoe UI"/>
          <w:sz w:val="22"/>
          <w:szCs w:val="22"/>
        </w:rPr>
        <w:t xml:space="preserve">Applications should be forwarded to </w:t>
      </w:r>
      <w:hyperlink r:id="rId14" w:history="1">
        <w:r w:rsidRPr="007A1B17">
          <w:rPr>
            <w:rStyle w:val="Hyperlink"/>
            <w:rFonts w:cs="Segoe UI"/>
            <w:sz w:val="22"/>
            <w:szCs w:val="22"/>
          </w:rPr>
          <w:t>olivia.mccormack@aph.gov.au</w:t>
        </w:r>
      </w:hyperlink>
      <w:r w:rsidRPr="007A1B17">
        <w:rPr>
          <w:rFonts w:cs="Segoe UI"/>
          <w:sz w:val="22"/>
          <w:szCs w:val="22"/>
        </w:rPr>
        <w:t xml:space="preserve"> including a covering letter addressing the required skills and experience, and a resume containing the names of two referees.</w:t>
      </w:r>
    </w:p>
    <w:p w14:paraId="1880CD3D" w14:textId="1D3D436C" w:rsidR="00945320" w:rsidRPr="007A1B17" w:rsidRDefault="001E0214" w:rsidP="00316FD0">
      <w:pPr>
        <w:pStyle w:val="NormalWeb"/>
        <w:spacing w:before="0" w:beforeAutospacing="0" w:line="360" w:lineRule="atLeast"/>
        <w:rPr>
          <w:rFonts w:cs="Segoe UI"/>
          <w:sz w:val="22"/>
          <w:szCs w:val="22"/>
        </w:rPr>
      </w:pPr>
      <w:r w:rsidRPr="007A1B17">
        <w:rPr>
          <w:rStyle w:val="Strong"/>
          <w:rFonts w:cs="Segoe UI"/>
          <w:sz w:val="22"/>
          <w:szCs w:val="22"/>
        </w:rPr>
        <w:t xml:space="preserve">Applications close on </w:t>
      </w:r>
      <w:r w:rsidR="007576C3" w:rsidRPr="007A1B17">
        <w:rPr>
          <w:rStyle w:val="Strong"/>
          <w:rFonts w:cs="Segoe UI"/>
          <w:sz w:val="22"/>
          <w:szCs w:val="22"/>
        </w:rPr>
        <w:t xml:space="preserve">2 August </w:t>
      </w:r>
      <w:r w:rsidR="008E271F" w:rsidRPr="007A1B17">
        <w:rPr>
          <w:rStyle w:val="Strong"/>
          <w:rFonts w:cs="Segoe UI"/>
          <w:sz w:val="22"/>
          <w:szCs w:val="22"/>
        </w:rPr>
        <w:t>2026.</w:t>
      </w:r>
    </w:p>
    <w:sectPr w:rsidR="00945320" w:rsidRPr="007A1B17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89E996" w14:textId="77777777" w:rsidR="000A31F0" w:rsidRDefault="000A31F0" w:rsidP="001B3125">
      <w:r>
        <w:separator/>
      </w:r>
    </w:p>
  </w:endnote>
  <w:endnote w:type="continuationSeparator" w:id="0">
    <w:p w14:paraId="0A2A09C3" w14:textId="77777777" w:rsidR="000A31F0" w:rsidRDefault="000A31F0" w:rsidP="001B31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280160" w14:textId="1ED6CF54" w:rsidR="001B3125" w:rsidRDefault="001B3125">
    <w:pPr>
      <w:pStyle w:val="Foot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31DC88D5" wp14:editId="17D4F1B3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18795" cy="345440"/>
              <wp:effectExtent l="0" t="0" r="14605" b="0"/>
              <wp:wrapNone/>
              <wp:docPr id="660848224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879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7959CAD" w14:textId="11A8583D" w:rsidR="001B3125" w:rsidRPr="001B3125" w:rsidRDefault="001B3125" w:rsidP="001B3125">
                          <w:pPr>
                            <w:rPr>
                              <w:rFonts w:eastAsia="Aptos"/>
                              <w:noProof/>
                              <w:color w:val="FF0000"/>
                              <w:sz w:val="20"/>
                              <w:szCs w:val="20"/>
                            </w:rPr>
                          </w:pPr>
                          <w:r w:rsidRPr="001B3125">
                            <w:rPr>
                              <w:rFonts w:eastAsia="Aptos"/>
                              <w:noProof/>
                              <w:color w:val="FF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1DC88D5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OFFICIAL" style="position:absolute;margin-left:0;margin-top:0;width:40.85pt;height:27.2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" filled="f" stroked="f">
              <v:textbox style="mso-fit-shape-to-text:t" inset="0,0,0,15pt">
                <w:txbxContent>
                  <w:p w14:paraId="07959CAD" w14:textId="11A8583D" w:rsidR="001B3125" w:rsidRPr="001B3125" w:rsidRDefault="001B3125" w:rsidP="001B3125">
                    <w:pPr>
                      <w:rPr>
                        <w:rFonts w:eastAsia="Aptos"/>
                        <w:noProof/>
                        <w:color w:val="FF0000"/>
                        <w:sz w:val="20"/>
                        <w:szCs w:val="20"/>
                      </w:rPr>
                    </w:pPr>
                    <w:r w:rsidRPr="001B3125">
                      <w:rPr>
                        <w:rFonts w:eastAsia="Aptos"/>
                        <w:noProof/>
                        <w:color w:val="FF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6A75FC" w14:textId="1180ED69" w:rsidR="001B3125" w:rsidRDefault="001B3125">
    <w:pPr>
      <w:pStyle w:val="Foot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1A20840D" wp14:editId="694B63D8">
              <wp:simplePos x="914400" y="1005840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18795" cy="345440"/>
              <wp:effectExtent l="0" t="0" r="14605" b="0"/>
              <wp:wrapNone/>
              <wp:docPr id="45680448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879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96A0257" w14:textId="42E87FFF" w:rsidR="001B3125" w:rsidRPr="001B3125" w:rsidRDefault="001B3125" w:rsidP="001B3125">
                          <w:pPr>
                            <w:rPr>
                              <w:rFonts w:eastAsia="Aptos"/>
                              <w:noProof/>
                              <w:color w:val="FF0000"/>
                              <w:sz w:val="20"/>
                              <w:szCs w:val="20"/>
                            </w:rPr>
                          </w:pPr>
                          <w:r w:rsidRPr="001B3125">
                            <w:rPr>
                              <w:rFonts w:eastAsia="Aptos"/>
                              <w:noProof/>
                              <w:color w:val="FF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A20840D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OFFICIAL" style="position:absolute;margin-left:0;margin-top:0;width:40.85pt;height:27.2pt;z-index:25166336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" filled="f" stroked="f">
              <v:textbox style="mso-fit-shape-to-text:t" inset="0,0,0,15pt">
                <w:txbxContent>
                  <w:p w14:paraId="096A0257" w14:textId="42E87FFF" w:rsidR="001B3125" w:rsidRPr="001B3125" w:rsidRDefault="001B3125" w:rsidP="001B3125">
                    <w:pPr>
                      <w:rPr>
                        <w:rFonts w:eastAsia="Aptos"/>
                        <w:noProof/>
                        <w:color w:val="FF0000"/>
                        <w:sz w:val="20"/>
                        <w:szCs w:val="20"/>
                      </w:rPr>
                    </w:pPr>
                    <w:r w:rsidRPr="001B3125">
                      <w:rPr>
                        <w:rFonts w:eastAsia="Aptos"/>
                        <w:noProof/>
                        <w:color w:val="FF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E5259C" w14:textId="32096416" w:rsidR="001B3125" w:rsidRDefault="001B3125">
    <w:pPr>
      <w:pStyle w:val="Foot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2D516723" wp14:editId="0DB961EC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18795" cy="345440"/>
              <wp:effectExtent l="0" t="0" r="14605" b="0"/>
              <wp:wrapNone/>
              <wp:docPr id="1139970409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879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FA1DA2B" w14:textId="0F3B9208" w:rsidR="001B3125" w:rsidRPr="001B3125" w:rsidRDefault="001B3125" w:rsidP="001B3125">
                          <w:pPr>
                            <w:rPr>
                              <w:rFonts w:eastAsia="Aptos"/>
                              <w:noProof/>
                              <w:color w:val="FF0000"/>
                              <w:sz w:val="20"/>
                              <w:szCs w:val="20"/>
                            </w:rPr>
                          </w:pPr>
                          <w:r w:rsidRPr="001B3125">
                            <w:rPr>
                              <w:rFonts w:eastAsia="Aptos"/>
                              <w:noProof/>
                              <w:color w:val="FF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D516723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OFFICIAL" style="position:absolute;margin-left:0;margin-top:0;width:40.85pt;height:27.2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" filled="f" stroked="f">
              <v:textbox style="mso-fit-shape-to-text:t" inset="0,0,0,15pt">
                <w:txbxContent>
                  <w:p w14:paraId="4FA1DA2B" w14:textId="0F3B9208" w:rsidR="001B3125" w:rsidRPr="001B3125" w:rsidRDefault="001B3125" w:rsidP="001B3125">
                    <w:pPr>
                      <w:rPr>
                        <w:rFonts w:eastAsia="Aptos"/>
                        <w:noProof/>
                        <w:color w:val="FF0000"/>
                        <w:sz w:val="20"/>
                        <w:szCs w:val="20"/>
                      </w:rPr>
                    </w:pPr>
                    <w:r w:rsidRPr="001B3125">
                      <w:rPr>
                        <w:rFonts w:eastAsia="Aptos"/>
                        <w:noProof/>
                        <w:color w:val="FF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B2DBAD" w14:textId="77777777" w:rsidR="000A31F0" w:rsidRDefault="000A31F0" w:rsidP="001B3125">
      <w:r>
        <w:separator/>
      </w:r>
    </w:p>
  </w:footnote>
  <w:footnote w:type="continuationSeparator" w:id="0">
    <w:p w14:paraId="6848BA71" w14:textId="77777777" w:rsidR="000A31F0" w:rsidRDefault="000A31F0" w:rsidP="001B31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D52374" w14:textId="63B84AD1" w:rsidR="001B3125" w:rsidRDefault="001B3125">
    <w:pPr>
      <w:pStyle w:val="Head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01B0F90" wp14:editId="3B00343F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18795" cy="345440"/>
              <wp:effectExtent l="0" t="0" r="14605" b="16510"/>
              <wp:wrapNone/>
              <wp:docPr id="712196706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879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129254B" w14:textId="62889891" w:rsidR="001B3125" w:rsidRPr="001B3125" w:rsidRDefault="001B3125" w:rsidP="001B3125">
                          <w:pPr>
                            <w:rPr>
                              <w:rFonts w:eastAsia="Aptos"/>
                              <w:noProof/>
                              <w:color w:val="FF0000"/>
                              <w:sz w:val="20"/>
                              <w:szCs w:val="20"/>
                            </w:rPr>
                          </w:pPr>
                          <w:r w:rsidRPr="001B3125">
                            <w:rPr>
                              <w:rFonts w:eastAsia="Aptos"/>
                              <w:noProof/>
                              <w:color w:val="FF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01B0F9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40.85pt;height:27.2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" filled="f" stroked="f">
              <v:textbox style="mso-fit-shape-to-text:t" inset="0,15pt,0,0">
                <w:txbxContent>
                  <w:p w14:paraId="4129254B" w14:textId="62889891" w:rsidR="001B3125" w:rsidRPr="001B3125" w:rsidRDefault="001B3125" w:rsidP="001B3125">
                    <w:pPr>
                      <w:rPr>
                        <w:rFonts w:eastAsia="Aptos"/>
                        <w:noProof/>
                        <w:color w:val="FF0000"/>
                        <w:sz w:val="20"/>
                        <w:szCs w:val="20"/>
                      </w:rPr>
                    </w:pPr>
                    <w:r w:rsidRPr="001B3125">
                      <w:rPr>
                        <w:rFonts w:eastAsia="Aptos"/>
                        <w:noProof/>
                        <w:color w:val="FF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3C1791" w14:textId="0582B5FD" w:rsidR="001B3125" w:rsidRDefault="001B3125">
    <w:pPr>
      <w:pStyle w:val="Head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028C6762" wp14:editId="59741292">
              <wp:simplePos x="914400" y="447675"/>
              <wp:positionH relativeFrom="page">
                <wp:align>center</wp:align>
              </wp:positionH>
              <wp:positionV relativeFrom="page">
                <wp:align>top</wp:align>
              </wp:positionV>
              <wp:extent cx="518795" cy="345440"/>
              <wp:effectExtent l="0" t="0" r="14605" b="16510"/>
              <wp:wrapNone/>
              <wp:docPr id="240697926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879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8071ADF" w14:textId="139E9F1A" w:rsidR="001B3125" w:rsidRPr="001B3125" w:rsidRDefault="001B3125" w:rsidP="001B3125">
                          <w:pPr>
                            <w:rPr>
                              <w:rFonts w:eastAsia="Aptos"/>
                              <w:noProof/>
                              <w:color w:val="FF0000"/>
                              <w:sz w:val="20"/>
                              <w:szCs w:val="20"/>
                            </w:rPr>
                          </w:pPr>
                          <w:r w:rsidRPr="001B3125">
                            <w:rPr>
                              <w:rFonts w:eastAsia="Aptos"/>
                              <w:noProof/>
                              <w:color w:val="FF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28C6762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40.85pt;height:27.2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" filled="f" stroked="f">
              <v:textbox style="mso-fit-shape-to-text:t" inset="0,15pt,0,0">
                <w:txbxContent>
                  <w:p w14:paraId="08071ADF" w14:textId="139E9F1A" w:rsidR="001B3125" w:rsidRPr="001B3125" w:rsidRDefault="001B3125" w:rsidP="001B3125">
                    <w:pPr>
                      <w:rPr>
                        <w:rFonts w:eastAsia="Aptos"/>
                        <w:noProof/>
                        <w:color w:val="FF0000"/>
                        <w:sz w:val="20"/>
                        <w:szCs w:val="20"/>
                      </w:rPr>
                    </w:pPr>
                    <w:r w:rsidRPr="001B3125">
                      <w:rPr>
                        <w:rFonts w:eastAsia="Aptos"/>
                        <w:noProof/>
                        <w:color w:val="FF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49C929" w14:textId="0E531475" w:rsidR="001B3125" w:rsidRDefault="001B3125">
    <w:pPr>
      <w:pStyle w:val="Head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444982F" wp14:editId="32D4DC95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18795" cy="345440"/>
              <wp:effectExtent l="0" t="0" r="14605" b="16510"/>
              <wp:wrapNone/>
              <wp:docPr id="1555838311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879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8AA04FE" w14:textId="2D8E83CE" w:rsidR="001B3125" w:rsidRPr="001B3125" w:rsidRDefault="001B3125" w:rsidP="001B3125">
                          <w:pPr>
                            <w:rPr>
                              <w:rFonts w:eastAsia="Aptos"/>
                              <w:noProof/>
                              <w:color w:val="FF0000"/>
                              <w:sz w:val="20"/>
                              <w:szCs w:val="20"/>
                            </w:rPr>
                          </w:pPr>
                          <w:r w:rsidRPr="001B3125">
                            <w:rPr>
                              <w:rFonts w:eastAsia="Aptos"/>
                              <w:noProof/>
                              <w:color w:val="FF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444982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OFFICIAL" style="position:absolute;margin-left:0;margin-top:0;width:40.85pt;height:27.2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" filled="f" stroked="f">
              <v:textbox style="mso-fit-shape-to-text:t" inset="0,15pt,0,0">
                <w:txbxContent>
                  <w:p w14:paraId="78AA04FE" w14:textId="2D8E83CE" w:rsidR="001B3125" w:rsidRPr="001B3125" w:rsidRDefault="001B3125" w:rsidP="001B3125">
                    <w:pPr>
                      <w:rPr>
                        <w:rFonts w:eastAsia="Aptos"/>
                        <w:noProof/>
                        <w:color w:val="FF0000"/>
                        <w:sz w:val="20"/>
                        <w:szCs w:val="20"/>
                      </w:rPr>
                    </w:pPr>
                    <w:r w:rsidRPr="001B3125">
                      <w:rPr>
                        <w:rFonts w:eastAsia="Aptos"/>
                        <w:noProof/>
                        <w:color w:val="FF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27E80"/>
    <w:multiLevelType w:val="multilevel"/>
    <w:tmpl w:val="9460B8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490E4F"/>
    <w:multiLevelType w:val="hybridMultilevel"/>
    <w:tmpl w:val="5A445262"/>
    <w:lvl w:ilvl="0" w:tplc="DFF2DEFC">
      <w:numFmt w:val="bullet"/>
      <w:lvlText w:val="•"/>
      <w:lvlJc w:val="left"/>
      <w:pPr>
        <w:ind w:left="1080" w:hanging="360"/>
      </w:pPr>
      <w:rPr>
        <w:rFonts w:ascii="Segoe UI" w:eastAsiaTheme="minorHAnsi" w:hAnsi="Segoe UI" w:cs="Segoe UI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E7F53D8"/>
    <w:multiLevelType w:val="hybridMultilevel"/>
    <w:tmpl w:val="96AE139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FB343E"/>
    <w:multiLevelType w:val="multilevel"/>
    <w:tmpl w:val="F8F6AC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5BB558F"/>
    <w:multiLevelType w:val="multilevel"/>
    <w:tmpl w:val="468E21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6142E98"/>
    <w:multiLevelType w:val="multilevel"/>
    <w:tmpl w:val="6096E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BFF375E"/>
    <w:multiLevelType w:val="multilevel"/>
    <w:tmpl w:val="9C2A93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5E90B11"/>
    <w:multiLevelType w:val="multilevel"/>
    <w:tmpl w:val="6F5203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E45518B"/>
    <w:multiLevelType w:val="hybridMultilevel"/>
    <w:tmpl w:val="F8D0FFD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B704C7"/>
    <w:multiLevelType w:val="multilevel"/>
    <w:tmpl w:val="CFEC0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581578A"/>
    <w:multiLevelType w:val="multilevel"/>
    <w:tmpl w:val="0E7CFF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05A0404"/>
    <w:multiLevelType w:val="multilevel"/>
    <w:tmpl w:val="88DE57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1FF27D1"/>
    <w:multiLevelType w:val="multilevel"/>
    <w:tmpl w:val="48B0E4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5674A1D"/>
    <w:multiLevelType w:val="multilevel"/>
    <w:tmpl w:val="DD48C5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7530BF7"/>
    <w:multiLevelType w:val="multilevel"/>
    <w:tmpl w:val="42BEFB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79C6D7E"/>
    <w:multiLevelType w:val="hybridMultilevel"/>
    <w:tmpl w:val="8EE2F710"/>
    <w:lvl w:ilvl="0" w:tplc="DFF2DEFC">
      <w:numFmt w:val="bullet"/>
      <w:lvlText w:val="•"/>
      <w:lvlJc w:val="left"/>
      <w:pPr>
        <w:ind w:left="1080" w:hanging="360"/>
      </w:pPr>
      <w:rPr>
        <w:rFonts w:ascii="Segoe UI" w:eastAsiaTheme="minorHAnsi" w:hAnsi="Segoe UI" w:cs="Segoe UI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ED1631A"/>
    <w:multiLevelType w:val="multilevel"/>
    <w:tmpl w:val="68F604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F717426"/>
    <w:multiLevelType w:val="multilevel"/>
    <w:tmpl w:val="2AE86B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5933A7E"/>
    <w:multiLevelType w:val="multilevel"/>
    <w:tmpl w:val="858CB2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94566DB"/>
    <w:multiLevelType w:val="multilevel"/>
    <w:tmpl w:val="58E0E8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BB2007B"/>
    <w:multiLevelType w:val="hybridMultilevel"/>
    <w:tmpl w:val="45B8F7E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B1673C6"/>
    <w:multiLevelType w:val="hybridMultilevel"/>
    <w:tmpl w:val="6DA02810"/>
    <w:lvl w:ilvl="0" w:tplc="DFF2DEFC">
      <w:numFmt w:val="bullet"/>
      <w:lvlText w:val="•"/>
      <w:lvlJc w:val="left"/>
      <w:pPr>
        <w:ind w:left="1080" w:hanging="360"/>
      </w:pPr>
      <w:rPr>
        <w:rFonts w:ascii="Segoe UI" w:eastAsiaTheme="minorHAnsi" w:hAnsi="Segoe UI" w:cs="Segoe UI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71034506"/>
    <w:multiLevelType w:val="multilevel"/>
    <w:tmpl w:val="6C3E09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20201C2"/>
    <w:multiLevelType w:val="hybridMultilevel"/>
    <w:tmpl w:val="2E8620D6"/>
    <w:lvl w:ilvl="0" w:tplc="DFF2DEFC">
      <w:numFmt w:val="bullet"/>
      <w:lvlText w:val="•"/>
      <w:lvlJc w:val="left"/>
      <w:pPr>
        <w:ind w:left="720" w:hanging="360"/>
      </w:pPr>
      <w:rPr>
        <w:rFonts w:ascii="Segoe UI" w:eastAsiaTheme="minorHAnsi" w:hAnsi="Segoe UI" w:cs="Segoe U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1542920">
    <w:abstractNumId w:val="17"/>
  </w:num>
  <w:num w:numId="2" w16cid:durableId="93476222">
    <w:abstractNumId w:val="14"/>
  </w:num>
  <w:num w:numId="3" w16cid:durableId="1112941718">
    <w:abstractNumId w:val="0"/>
  </w:num>
  <w:num w:numId="4" w16cid:durableId="200942233">
    <w:abstractNumId w:val="3"/>
  </w:num>
  <w:num w:numId="5" w16cid:durableId="923804959">
    <w:abstractNumId w:val="22"/>
  </w:num>
  <w:num w:numId="6" w16cid:durableId="1447584489">
    <w:abstractNumId w:val="12"/>
  </w:num>
  <w:num w:numId="7" w16cid:durableId="2102287695">
    <w:abstractNumId w:val="16"/>
  </w:num>
  <w:num w:numId="8" w16cid:durableId="1507283538">
    <w:abstractNumId w:val="4"/>
  </w:num>
  <w:num w:numId="9" w16cid:durableId="1957370219">
    <w:abstractNumId w:val="19"/>
  </w:num>
  <w:num w:numId="10" w16cid:durableId="2055079248">
    <w:abstractNumId w:val="6"/>
  </w:num>
  <w:num w:numId="11" w16cid:durableId="946619627">
    <w:abstractNumId w:val="18"/>
  </w:num>
  <w:num w:numId="12" w16cid:durableId="1511216000">
    <w:abstractNumId w:val="7"/>
  </w:num>
  <w:num w:numId="13" w16cid:durableId="1569728559">
    <w:abstractNumId w:val="13"/>
  </w:num>
  <w:num w:numId="14" w16cid:durableId="1631864018">
    <w:abstractNumId w:val="5"/>
  </w:num>
  <w:num w:numId="15" w16cid:durableId="591744152">
    <w:abstractNumId w:val="10"/>
  </w:num>
  <w:num w:numId="16" w16cid:durableId="1023477559">
    <w:abstractNumId w:val="9"/>
  </w:num>
  <w:num w:numId="17" w16cid:durableId="28234829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28686708">
    <w:abstractNumId w:val="20"/>
  </w:num>
  <w:num w:numId="19" w16cid:durableId="862087255">
    <w:abstractNumId w:val="8"/>
  </w:num>
  <w:num w:numId="20" w16cid:durableId="1057783368">
    <w:abstractNumId w:val="23"/>
  </w:num>
  <w:num w:numId="21" w16cid:durableId="889151227">
    <w:abstractNumId w:val="2"/>
  </w:num>
  <w:num w:numId="22" w16cid:durableId="8921392">
    <w:abstractNumId w:val="21"/>
  </w:num>
  <w:num w:numId="23" w16cid:durableId="1798836046">
    <w:abstractNumId w:val="15"/>
  </w:num>
  <w:num w:numId="24" w16cid:durableId="19299998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0214"/>
    <w:rsid w:val="000230E2"/>
    <w:rsid w:val="000A31F0"/>
    <w:rsid w:val="000A7074"/>
    <w:rsid w:val="001122E5"/>
    <w:rsid w:val="001253F9"/>
    <w:rsid w:val="001B3125"/>
    <w:rsid w:val="001B542A"/>
    <w:rsid w:val="001E0214"/>
    <w:rsid w:val="002E7BA5"/>
    <w:rsid w:val="003059E8"/>
    <w:rsid w:val="00316FD0"/>
    <w:rsid w:val="00364B67"/>
    <w:rsid w:val="0039173B"/>
    <w:rsid w:val="003930BF"/>
    <w:rsid w:val="007576C3"/>
    <w:rsid w:val="007A1B17"/>
    <w:rsid w:val="008E271F"/>
    <w:rsid w:val="008E3C84"/>
    <w:rsid w:val="00945320"/>
    <w:rsid w:val="00A52EE1"/>
    <w:rsid w:val="00A6034B"/>
    <w:rsid w:val="00AE4E9B"/>
    <w:rsid w:val="00BF2AB2"/>
    <w:rsid w:val="00BF31FD"/>
    <w:rsid w:val="00C9015F"/>
    <w:rsid w:val="00CB5C13"/>
    <w:rsid w:val="00E443C8"/>
    <w:rsid w:val="00F07DA8"/>
    <w:rsid w:val="00FB26B6"/>
    <w:rsid w:val="00FB2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38F946"/>
  <w15:chartTrackingRefBased/>
  <w15:docId w15:val="{EFBF4DD9-0771-4B96-B891-F91CA566A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0214"/>
    <w:pPr>
      <w:spacing w:after="0" w:line="240" w:lineRule="auto"/>
    </w:pPr>
    <w:rPr>
      <w:rFonts w:ascii="Aptos" w:hAnsi="Aptos" w:cs="Aptos"/>
      <w:kern w:val="0"/>
      <w:lang w:eastAsia="en-AU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E02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E02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E021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E02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E021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E021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E021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E021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E021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E02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E02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E021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E021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E021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E021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E021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E021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E021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E021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E02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E021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E02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E02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E021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E021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E021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E02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E021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E021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E0214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1E0214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1E0214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1E0214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FB279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B279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B279B"/>
    <w:rPr>
      <w:rFonts w:ascii="Aptos" w:hAnsi="Aptos" w:cs="Aptos"/>
      <w:kern w:val="0"/>
      <w:sz w:val="20"/>
      <w:szCs w:val="20"/>
      <w:lang w:eastAsia="en-AU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B279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B279B"/>
    <w:rPr>
      <w:rFonts w:ascii="Aptos" w:hAnsi="Aptos" w:cs="Aptos"/>
      <w:b/>
      <w:bCs/>
      <w:kern w:val="0"/>
      <w:sz w:val="20"/>
      <w:szCs w:val="20"/>
      <w:lang w:eastAsia="en-AU"/>
      <w14:ligatures w14:val="none"/>
    </w:rPr>
  </w:style>
  <w:style w:type="paragraph" w:styleId="Revision">
    <w:name w:val="Revision"/>
    <w:hidden/>
    <w:uiPriority w:val="99"/>
    <w:semiHidden/>
    <w:rsid w:val="00FB279B"/>
    <w:pPr>
      <w:spacing w:after="0" w:line="240" w:lineRule="auto"/>
    </w:pPr>
    <w:rPr>
      <w:rFonts w:ascii="Aptos" w:hAnsi="Aptos" w:cs="Aptos"/>
      <w:kern w:val="0"/>
      <w:lang w:eastAsia="en-AU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1B312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B3125"/>
    <w:rPr>
      <w:rFonts w:ascii="Aptos" w:hAnsi="Aptos" w:cs="Aptos"/>
      <w:kern w:val="0"/>
      <w:lang w:eastAsia="en-AU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1B312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B3125"/>
    <w:rPr>
      <w:rFonts w:ascii="Aptos" w:hAnsi="Aptos" w:cs="Aptos"/>
      <w:kern w:val="0"/>
      <w:lang w:eastAsia="en-A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pwss.gov.au/hr-advice/safe-and-respectful-culture/behaviour-codes-and-standards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https://maps.finance.gov.au/sites/default/files/2024-10/Commonwealth%20Members%20of%20Parliament%20Staff%20Enterprise%20Agreement%202024-27.pdf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legislation.gov.au/C2004A02928/latest/text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olivia.mccormack@aph.gov.au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034027855EAE4CB12427D9AA2481A5" ma:contentTypeVersion="102" ma:contentTypeDescription="Create a new document." ma:contentTypeScope="" ma:versionID="e83df41eacf0f0673518c7aeec779f06">
  <xsd:schema xmlns:xsd="http://www.w3.org/2001/XMLSchema" xmlns:xs="http://www.w3.org/2001/XMLSchema" xmlns:p="http://schemas.microsoft.com/office/2006/metadata/properties" xmlns:ns2="5bbe23e6-87c4-42f3-bf4a-e7efb896fc26" xmlns:ns3="01a30d40-da84-4c8e-848d-61af2c5e1ab3" targetNamespace="http://schemas.microsoft.com/office/2006/metadata/properties" ma:root="true" ma:fieldsID="85e0f65d6bb6c1f8c227972a912308b5" ns2:_="" ns3:_="">
    <xsd:import namespace="5bbe23e6-87c4-42f3-bf4a-e7efb896fc26"/>
    <xsd:import namespace="01a30d40-da84-4c8e-848d-61af2c5e1ab3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2:TaxKeywordTaxHTField" minOccurs="0"/>
                <xsd:element ref="ns3:lcf76f155ced4ddcb4097134ff3c332f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be23e6-87c4-42f3-bf4a-e7efb896fc26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list="{a37ee37c-ac53-4564-9275-6ad06f88d95c}" ma:internalName="TaxCatchAll" ma:readOnly="false" ma:showField="CatchAllData" ma:web="5bbe23e6-87c4-42f3-bf4a-e7efb896fc2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a37ee37c-ac53-4564-9275-6ad06f88d95c}" ma:internalName="TaxCatchAllLabel" ma:readOnly="true" ma:showField="CatchAllDataLabel" ma:web="5bbe23e6-87c4-42f3-bf4a-e7efb896fc2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KeywordTaxHTField" ma:index="11" nillable="true" ma:taxonomy="true" ma:internalName="TaxKeywordTaxHTField" ma:taxonomyFieldName="TaxKeyword" ma:displayName="Enterprise Keywords" ma:fieldId="{23f27201-bee3-471e-b2e7-b64fd8b7ca38}" ma:taxonomyMulti="true" ma:sspId="4524d717-1d9f-4968-b89e-6c763fcfa109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a30d40-da84-4c8e-848d-61af2c5e1ab3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12" nillable="true" ma:displayName="Image Tags_0" ma:hidden="true" ma:internalName="lcf76f155ced4ddcb4097134ff3c332f">
      <xsd:simpleType>
        <xsd:restriction base="dms:Note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1a30d40-da84-4c8e-848d-61af2c5e1ab3" xsi:nil="true"/>
    <TaxCatchAll xmlns="5bbe23e6-87c4-42f3-bf4a-e7efb896fc26">
      <Value>2</Value>
      <Value>1</Value>
    </TaxCatchAll>
    <TaxKeywordTaxHTField xmlns="5bbe23e6-87c4-42f3-bf4a-e7efb896fc26">
      <Terms xmlns="http://schemas.microsoft.com/office/infopath/2007/PartnerControls"/>
    </TaxKeywordTaxHTField>
  </documentManagement>
</p:properties>
</file>

<file path=customXml/itemProps1.xml><?xml version="1.0" encoding="utf-8"?>
<ds:datastoreItem xmlns:ds="http://schemas.openxmlformats.org/officeDocument/2006/customXml" ds:itemID="{ACC96935-DC02-4367-A3F4-B6BE174F366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47551C7-3B5A-497A-83C5-9B0A1EEB75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be23e6-87c4-42f3-bf4a-e7efb896fc26"/>
    <ds:schemaRef ds:uri="01a30d40-da84-4c8e-848d-61af2c5e1ab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9121A58-A15C-4F65-8441-A7F1DCF4930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67267A9-D651-40D8-A1E4-D2B1F437B031}">
  <ds:schemaRefs>
    <ds:schemaRef ds:uri="http://schemas.microsoft.com/office/2006/metadata/properties"/>
    <ds:schemaRef ds:uri="http://schemas.microsoft.com/office/infopath/2007/PartnerControls"/>
    <ds:schemaRef ds:uri="01a30d40-da84-4c8e-848d-61af2c5e1ab3"/>
    <ds:schemaRef ds:uri="5bbe23e6-87c4-42f3-bf4a-e7efb896fc2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815</Words>
  <Characters>4646</Characters>
  <Application>Microsoft Office Word</Application>
  <DocSecurity>4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Parliament of Australia</Company>
  <LinksUpToDate>false</LinksUpToDate>
  <CharactersWithSpaces>5451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McCormack, Olivia (M. McCormack, MP)</dc:creator>
  <cp:keywords/>
  <dc:description/>
  <cp:lastModifiedBy>Nicole Mitchell (PWSS)</cp:lastModifiedBy>
  <cp:revision>2</cp:revision>
  <dcterms:created xsi:type="dcterms:W3CDTF">2026-07-16T05:41:00Z</dcterms:created>
  <dcterms:modified xsi:type="dcterms:W3CDTF">2026-07-16T05:41:00Z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5cbc3567,2a734262,e58c246</vt:lpwstr>
  </property>
  <property fmtid="{D5CDD505-2E9C-101B-9397-08002B2CF9AE}" pid="3" name="ClassificationContentMarkingHeaderFontProps">
    <vt:lpwstr>#ff0000,10,Aptos</vt:lpwstr>
  </property>
  <property fmtid="{D5CDD505-2E9C-101B-9397-08002B2CF9AE}" pid="4" name="ClassificationContentMarkingHeaderText">
    <vt:lpwstr>OFFICIAL</vt:lpwstr>
  </property>
  <property fmtid="{D5CDD505-2E9C-101B-9397-08002B2CF9AE}" pid="5" name="ClassificationContentMarkingFooterShapeIds">
    <vt:lpwstr>43f29169,2763be60,2b90740</vt:lpwstr>
  </property>
  <property fmtid="{D5CDD505-2E9C-101B-9397-08002B2CF9AE}" pid="6" name="ClassificationContentMarkingFooterFontProps">
    <vt:lpwstr>#ff0000,10,Aptos</vt:lpwstr>
  </property>
  <property fmtid="{D5CDD505-2E9C-101B-9397-08002B2CF9AE}" pid="7" name="ClassificationContentMarkingFooterText">
    <vt:lpwstr>OFFICIAL</vt:lpwstr>
  </property>
  <property fmtid="{D5CDD505-2E9C-101B-9397-08002B2CF9AE}" pid="8" name="MSIP_Label_62048f54-0609-4a39-bdb0-6891a18f7963_Enabled">
    <vt:lpwstr>true</vt:lpwstr>
  </property>
  <property fmtid="{D5CDD505-2E9C-101B-9397-08002B2CF9AE}" pid="9" name="MSIP_Label_62048f54-0609-4a39-bdb0-6891a18f7963_SetDate">
    <vt:lpwstr>2026-07-14T07:14:34Z</vt:lpwstr>
  </property>
  <property fmtid="{D5CDD505-2E9C-101B-9397-08002B2CF9AE}" pid="10" name="MSIP_Label_62048f54-0609-4a39-bdb0-6891a18f7963_Method">
    <vt:lpwstr>Privileged</vt:lpwstr>
  </property>
  <property fmtid="{D5CDD505-2E9C-101B-9397-08002B2CF9AE}" pid="11" name="MSIP_Label_62048f54-0609-4a39-bdb0-6891a18f7963_Name">
    <vt:lpwstr>OFFICIAL</vt:lpwstr>
  </property>
  <property fmtid="{D5CDD505-2E9C-101B-9397-08002B2CF9AE}" pid="12" name="MSIP_Label_62048f54-0609-4a39-bdb0-6891a18f7963_SiteId">
    <vt:lpwstr>61d1f0cf-a64b-49f3-8967-d7f3244587e7</vt:lpwstr>
  </property>
  <property fmtid="{D5CDD505-2E9C-101B-9397-08002B2CF9AE}" pid="13" name="MSIP_Label_62048f54-0609-4a39-bdb0-6891a18f7963_ActionId">
    <vt:lpwstr>eea74f7e-0524-4d31-9fd3-21f035b311eb</vt:lpwstr>
  </property>
  <property fmtid="{D5CDD505-2E9C-101B-9397-08002B2CF9AE}" pid="14" name="MSIP_Label_62048f54-0609-4a39-bdb0-6891a18f7963_ContentBits">
    <vt:lpwstr>3</vt:lpwstr>
  </property>
  <property fmtid="{D5CDD505-2E9C-101B-9397-08002B2CF9AE}" pid="15" name="MSIP_Label_62048f54-0609-4a39-bdb0-6891a18f7963_Tag">
    <vt:lpwstr>10, 0, 1, 1</vt:lpwstr>
  </property>
  <property fmtid="{D5CDD505-2E9C-101B-9397-08002B2CF9AE}" pid="16" name="ContentTypeId">
    <vt:lpwstr>0x01010082034027855EAE4CB12427D9AA2481A5</vt:lpwstr>
  </property>
  <property fmtid="{D5CDD505-2E9C-101B-9397-08002B2CF9AE}" pid="17" name="TaxKeyword">
    <vt:lpwstr/>
  </property>
  <property fmtid="{D5CDD505-2E9C-101B-9397-08002B2CF9AE}" pid="18" name="of934ccb37d6451ba60cdb89c1817167">
    <vt:lpwstr>Department of Finance|fd660e8f-8f31-49bd-92a3-d31d4da31afe</vt:lpwstr>
  </property>
  <property fmtid="{D5CDD505-2E9C-101B-9397-08002B2CF9AE}" pid="19" name="e0fcb3f570964638902a63147cd98219">
    <vt:lpwstr>Parliamentary Workplace Support Services|4ba3ba5f-7bbe-4964-9e2b-9d9806c807f3</vt:lpwstr>
  </property>
  <property fmtid="{D5CDD505-2E9C-101B-9397-08002B2CF9AE}" pid="20" name="f0888ba7078d4a1bac90b097c1ed0fad">
    <vt:lpwstr>Department of Finance|fd660e8f-8f31-49bd-92a3-d31d4da31afe</vt:lpwstr>
  </property>
  <property fmtid="{D5CDD505-2E9C-101B-9397-08002B2CF9AE}" pid="21" name="Organisation_x0020_Unit">
    <vt:lpwstr>1;#Parliamentary Workplace Support Services|4ba3ba5f-7bbe-4964-9e2b-9d9806c807f3</vt:lpwstr>
  </property>
  <property fmtid="{D5CDD505-2E9C-101B-9397-08002B2CF9AE}" pid="22" name="MediaServiceImageTags">
    <vt:lpwstr/>
  </property>
  <property fmtid="{D5CDD505-2E9C-101B-9397-08002B2CF9AE}" pid="23" name="About_x0020_Entity">
    <vt:lpwstr>2;#Department of Finance|fd660e8f-8f31-49bd-92a3-d31d4da31afe</vt:lpwstr>
  </property>
  <property fmtid="{D5CDD505-2E9C-101B-9397-08002B2CF9AE}" pid="24" name="About Entity">
    <vt:lpwstr>2;#Department of Finance|fd660e8f-8f31-49bd-92a3-d31d4da31afe</vt:lpwstr>
  </property>
  <property fmtid="{D5CDD505-2E9C-101B-9397-08002B2CF9AE}" pid="25" name="Initiating Entity">
    <vt:lpwstr>2;#Department of Finance|fd660e8f-8f31-49bd-92a3-d31d4da31afe</vt:lpwstr>
  </property>
  <property fmtid="{D5CDD505-2E9C-101B-9397-08002B2CF9AE}" pid="26" name="Function_x0020_and_x0020_Activity">
    <vt:lpwstr/>
  </property>
  <property fmtid="{D5CDD505-2E9C-101B-9397-08002B2CF9AE}" pid="27" name="Organisation Unit">
    <vt:lpwstr>1;#Parliamentary Workplace Support Services|4ba3ba5f-7bbe-4964-9e2b-9d9806c807f3</vt:lpwstr>
  </property>
  <property fmtid="{D5CDD505-2E9C-101B-9397-08002B2CF9AE}" pid="28" name="Initiating_x0020_Entity">
    <vt:lpwstr>2;#Department of Finance|fd660e8f-8f31-49bd-92a3-d31d4da31afe</vt:lpwstr>
  </property>
  <property fmtid="{D5CDD505-2E9C-101B-9397-08002B2CF9AE}" pid="29" name="lf395e0388bc45bfb8642f07b9d090f4">
    <vt:lpwstr/>
  </property>
  <property fmtid="{D5CDD505-2E9C-101B-9397-08002B2CF9AE}" pid="30" name="Function and Activity">
    <vt:lpwstr/>
  </property>
</Properties>
</file>