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5DFC0" w14:textId="77777777" w:rsidR="00201325" w:rsidRDefault="00201325" w:rsidP="00201325">
      <w:pPr>
        <w:spacing w:before="100" w:beforeAutospacing="1" w:after="0" w:line="264" w:lineRule="atLeast"/>
        <w:jc w:val="center"/>
        <w:outlineLvl w:val="2"/>
        <w:rPr>
          <w:rFonts w:ascii="Arial" w:eastAsia="Times New Roman" w:hAnsi="Arial" w:cs="Arial"/>
          <w:b/>
          <w:bCs/>
          <w:color w:val="484452"/>
          <w:sz w:val="34"/>
          <w:szCs w:val="34"/>
          <w:lang w:eastAsia="en-AU"/>
        </w:rPr>
      </w:pPr>
      <w:r>
        <w:rPr>
          <w:noProof/>
          <w:lang w:eastAsia="en-AU"/>
        </w:rPr>
        <w:drawing>
          <wp:inline distT="0" distB="0" distL="0" distR="0" wp14:anchorId="09B2992A" wp14:editId="23AA8E7E">
            <wp:extent cx="1419225" cy="1028700"/>
            <wp:effectExtent l="0" t="0" r="9525" b="0"/>
            <wp:docPr id="1" name="Picture 1" descr="Commonwealth Coat of 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monwealth Coat of Arm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59D7F" w14:textId="6B0B2DAC" w:rsidR="00201325" w:rsidRPr="00E3628F" w:rsidRDefault="00201325" w:rsidP="002410C8">
      <w:pPr>
        <w:spacing w:before="100" w:beforeAutospacing="1" w:after="0" w:line="264" w:lineRule="atLeast"/>
        <w:ind w:right="119"/>
        <w:jc w:val="center"/>
        <w:outlineLvl w:val="2"/>
        <w:rPr>
          <w:rFonts w:ascii="Arial" w:eastAsia="Times New Roman" w:hAnsi="Arial" w:cs="Arial"/>
          <w:b/>
          <w:bCs/>
          <w:color w:val="484452"/>
          <w:sz w:val="28"/>
          <w:szCs w:val="28"/>
          <w:lang w:eastAsia="en-AU"/>
        </w:rPr>
      </w:pPr>
      <w:r w:rsidRPr="00CF2C67">
        <w:rPr>
          <w:rFonts w:ascii="Arial Nova" w:eastAsia="Times New Roman" w:hAnsi="Arial Nova" w:cs="Arial"/>
          <w:b/>
          <w:bCs/>
          <w:color w:val="484452"/>
          <w:sz w:val="28"/>
          <w:szCs w:val="28"/>
          <w:lang w:eastAsia="en-AU"/>
        </w:rPr>
        <w:t xml:space="preserve">MEDIA </w:t>
      </w:r>
      <w:r w:rsidR="006C5514" w:rsidRPr="00CF2C67">
        <w:rPr>
          <w:rFonts w:ascii="Arial Nova" w:eastAsia="Times New Roman" w:hAnsi="Arial Nova" w:cs="Arial"/>
          <w:b/>
          <w:bCs/>
          <w:color w:val="484452"/>
          <w:sz w:val="28"/>
          <w:szCs w:val="28"/>
          <w:lang w:eastAsia="en-AU"/>
        </w:rPr>
        <w:t>&amp; COMMUNICATIONS</w:t>
      </w:r>
      <w:r w:rsidR="00CF2C67" w:rsidRPr="00CF2C67">
        <w:rPr>
          <w:rFonts w:ascii="Arial Nova" w:eastAsia="Times New Roman" w:hAnsi="Arial Nova" w:cs="Arial"/>
          <w:b/>
          <w:bCs/>
          <w:color w:val="484452"/>
          <w:sz w:val="28"/>
          <w:szCs w:val="28"/>
          <w:lang w:eastAsia="en-AU"/>
        </w:rPr>
        <w:t xml:space="preserve"> OFFICER</w:t>
      </w:r>
      <w:r w:rsidR="002410C8" w:rsidRPr="00CF2C67">
        <w:rPr>
          <w:rFonts w:ascii="Arial Nova" w:eastAsia="Times New Roman" w:hAnsi="Arial Nova" w:cs="Arial"/>
          <w:b/>
          <w:bCs/>
          <w:color w:val="484452"/>
          <w:sz w:val="28"/>
          <w:szCs w:val="28"/>
          <w:lang w:eastAsia="en-AU"/>
        </w:rPr>
        <w:br/>
      </w:r>
      <w:r w:rsidRPr="00CF2C67">
        <w:rPr>
          <w:rFonts w:ascii="Arial Nova" w:eastAsia="Times New Roman" w:hAnsi="Arial Nova" w:cs="Arial"/>
          <w:b/>
          <w:bCs/>
          <w:color w:val="484452"/>
          <w:sz w:val="28"/>
          <w:szCs w:val="28"/>
          <w:lang w:eastAsia="en-AU"/>
        </w:rPr>
        <w:t xml:space="preserve"> </w:t>
      </w:r>
      <w:r w:rsidRPr="00CF2C67">
        <w:rPr>
          <w:rFonts w:ascii="Arial Nova" w:eastAsia="Times New Roman" w:hAnsi="Arial Nova" w:cs="Arial"/>
          <w:b/>
          <w:bCs/>
          <w:color w:val="484452"/>
          <w:sz w:val="24"/>
          <w:szCs w:val="24"/>
          <w:lang w:eastAsia="en-AU"/>
        </w:rPr>
        <w:t>(Electorate Officer A)</w:t>
      </w:r>
      <w:r w:rsidRPr="00C14B61">
        <w:rPr>
          <w:rFonts w:ascii="Arial" w:eastAsia="Times New Roman" w:hAnsi="Arial" w:cs="Arial"/>
          <w:b/>
          <w:bCs/>
          <w:color w:val="484452"/>
          <w:sz w:val="24"/>
          <w:szCs w:val="24"/>
          <w:lang w:eastAsia="en-AU"/>
        </w:rPr>
        <w:br/>
      </w:r>
    </w:p>
    <w:p w14:paraId="13B7D553" w14:textId="77777777" w:rsidR="00201325" w:rsidRPr="00E3628F" w:rsidRDefault="00201325" w:rsidP="00201325">
      <w:pPr>
        <w:spacing w:before="100" w:beforeAutospacing="1" w:after="0" w:line="264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  <w:t xml:space="preserve">The </w:t>
      </w:r>
      <w:r w:rsidRPr="00E3628F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  <w:t xml:space="preserve">Hon Pat Conroy MP </w:t>
      </w:r>
    </w:p>
    <w:p w14:paraId="0E7F8FDF" w14:textId="77777777" w:rsidR="00201325" w:rsidRPr="000B2659" w:rsidRDefault="00201325" w:rsidP="00201325">
      <w:pPr>
        <w:spacing w:after="0" w:line="264" w:lineRule="atLeast"/>
        <w:jc w:val="center"/>
        <w:outlineLvl w:val="4"/>
        <w:rPr>
          <w:rFonts w:ascii="Arial Narrow" w:eastAsia="Times New Roman" w:hAnsi="Arial Narrow" w:cs="Arial"/>
          <w:b/>
          <w:bCs/>
          <w:color w:val="000000"/>
          <w:sz w:val="24"/>
          <w:szCs w:val="24"/>
          <w:lang w:eastAsia="en-AU"/>
        </w:rPr>
      </w:pPr>
      <w:r w:rsidRPr="00E3628F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  <w:t>Federal Member for Shortland</w:t>
      </w:r>
    </w:p>
    <w:p w14:paraId="4EBF12C3" w14:textId="14A85706" w:rsidR="00201325" w:rsidRPr="00E3628F" w:rsidRDefault="00201325" w:rsidP="00201325">
      <w:pPr>
        <w:spacing w:after="0" w:line="264" w:lineRule="atLeast"/>
        <w:jc w:val="center"/>
        <w:outlineLvl w:val="4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</w:pPr>
      <w:r w:rsidRPr="00E3628F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  <w:t xml:space="preserve">Minister for </w:t>
      </w:r>
      <w:r w:rsidR="006C5514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  <w:t>Defence Industry</w:t>
      </w:r>
    </w:p>
    <w:p w14:paraId="133F97E3" w14:textId="7FFEC6D3" w:rsidR="00201325" w:rsidRPr="00E3628F" w:rsidRDefault="00201325" w:rsidP="009249B5">
      <w:pPr>
        <w:spacing w:line="264" w:lineRule="atLeast"/>
        <w:jc w:val="center"/>
        <w:outlineLvl w:val="4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</w:pPr>
      <w:r w:rsidRPr="00E3628F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  <w:t xml:space="preserve">Minister for </w:t>
      </w:r>
      <w:r w:rsidR="006C5514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AU"/>
        </w:rPr>
        <w:t>Pacific Island Affairs</w:t>
      </w:r>
    </w:p>
    <w:p w14:paraId="324DE5D2" w14:textId="77777777" w:rsidR="00CF6681" w:rsidRPr="0045129D" w:rsidRDefault="00CF6681" w:rsidP="009249B5">
      <w:pPr>
        <w:spacing w:after="0"/>
        <w:rPr>
          <w:rFonts w:ascii="Calibri" w:hAnsi="Calibri" w:cs="Calibri"/>
        </w:rPr>
      </w:pPr>
    </w:p>
    <w:p w14:paraId="7640F48D" w14:textId="0400EA90" w:rsidR="008C4B8A" w:rsidRPr="0045129D" w:rsidRDefault="008C4B8A" w:rsidP="009249B5">
      <w:pPr>
        <w:spacing w:after="0" w:line="240" w:lineRule="auto"/>
        <w:rPr>
          <w:rFonts w:ascii="Calibri" w:hAnsi="Calibri" w:cs="Calibri"/>
          <w:lang w:val="en"/>
        </w:rPr>
      </w:pPr>
      <w:r w:rsidRPr="0045129D">
        <w:rPr>
          <w:rFonts w:ascii="Calibri" w:hAnsi="Calibri" w:cs="Calibri"/>
          <w:lang w:val="en"/>
        </w:rPr>
        <w:t>The office of</w:t>
      </w:r>
      <w:r w:rsidR="00CB41D6" w:rsidRPr="0045129D">
        <w:rPr>
          <w:rFonts w:ascii="Calibri" w:hAnsi="Calibri" w:cs="Calibri"/>
          <w:lang w:val="en"/>
        </w:rPr>
        <w:t xml:space="preserve"> T</w:t>
      </w:r>
      <w:r w:rsidRPr="0045129D">
        <w:rPr>
          <w:rFonts w:ascii="Calibri" w:hAnsi="Calibri" w:cs="Calibri"/>
          <w:lang w:val="en"/>
        </w:rPr>
        <w:t xml:space="preserve">he Hon Pat Conroy MP is seeking applications for a </w:t>
      </w:r>
      <w:r w:rsidR="001225D7">
        <w:rPr>
          <w:rFonts w:ascii="Calibri" w:hAnsi="Calibri" w:cs="Calibri"/>
          <w:lang w:val="en"/>
        </w:rPr>
        <w:t xml:space="preserve">non-ongoing </w:t>
      </w:r>
      <w:r w:rsidR="00B6239D" w:rsidRPr="0045129D">
        <w:rPr>
          <w:rFonts w:ascii="Calibri" w:hAnsi="Calibri" w:cs="Calibri"/>
          <w:lang w:val="en"/>
        </w:rPr>
        <w:t>full</w:t>
      </w:r>
      <w:r w:rsidRPr="0045129D">
        <w:rPr>
          <w:rFonts w:ascii="Calibri" w:hAnsi="Calibri" w:cs="Calibri"/>
          <w:lang w:val="en"/>
        </w:rPr>
        <w:t>-time (3</w:t>
      </w:r>
      <w:r w:rsidR="00070AED">
        <w:rPr>
          <w:rFonts w:ascii="Calibri" w:hAnsi="Calibri" w:cs="Calibri"/>
          <w:lang w:val="en"/>
        </w:rPr>
        <w:t>8</w:t>
      </w:r>
      <w:r w:rsidRPr="0045129D">
        <w:rPr>
          <w:rFonts w:ascii="Calibri" w:hAnsi="Calibri" w:cs="Calibri"/>
          <w:lang w:val="en"/>
        </w:rPr>
        <w:t xml:space="preserve"> hours per week)</w:t>
      </w:r>
      <w:r w:rsidR="003D6320" w:rsidRPr="0045129D">
        <w:rPr>
          <w:rFonts w:ascii="Calibri" w:hAnsi="Calibri" w:cs="Calibri"/>
          <w:lang w:val="en"/>
        </w:rPr>
        <w:t xml:space="preserve"> </w:t>
      </w:r>
      <w:r w:rsidR="002050D6">
        <w:rPr>
          <w:rFonts w:ascii="Calibri" w:hAnsi="Calibri" w:cs="Calibri"/>
          <w:lang w:val="en"/>
        </w:rPr>
        <w:t>Media &amp; Communications Officer (EOA)</w:t>
      </w:r>
      <w:r w:rsidR="003D6320" w:rsidRPr="0045129D">
        <w:rPr>
          <w:rFonts w:ascii="Calibri" w:hAnsi="Calibri" w:cs="Calibri"/>
          <w:lang w:val="en"/>
        </w:rPr>
        <w:t xml:space="preserve"> </w:t>
      </w:r>
      <w:r w:rsidRPr="0045129D">
        <w:rPr>
          <w:rFonts w:ascii="Calibri" w:hAnsi="Calibri" w:cs="Calibri"/>
          <w:lang w:val="en"/>
        </w:rPr>
        <w:t>based in the Parliamentarian’s Electorate Office in Belmont, NSW</w:t>
      </w:r>
      <w:r w:rsidR="003D6320" w:rsidRPr="0045129D">
        <w:rPr>
          <w:rFonts w:ascii="Calibri" w:hAnsi="Calibri" w:cs="Calibri"/>
          <w:lang w:val="en"/>
        </w:rPr>
        <w:t>.</w:t>
      </w:r>
    </w:p>
    <w:p w14:paraId="1B33962B" w14:textId="77777777" w:rsidR="009249B5" w:rsidRPr="0045129D" w:rsidRDefault="009249B5" w:rsidP="009249B5">
      <w:pPr>
        <w:spacing w:after="0" w:line="240" w:lineRule="auto"/>
        <w:rPr>
          <w:rFonts w:ascii="Calibri" w:hAnsi="Calibri" w:cs="Calibri"/>
          <w:lang w:val="en"/>
        </w:rPr>
      </w:pPr>
    </w:p>
    <w:p w14:paraId="2540168E" w14:textId="5A89BCE1" w:rsidR="009249B5" w:rsidRPr="0045129D" w:rsidRDefault="00107E43" w:rsidP="009249B5">
      <w:pPr>
        <w:spacing w:after="0" w:line="240" w:lineRule="auto"/>
        <w:rPr>
          <w:rFonts w:ascii="Calibri" w:hAnsi="Calibri" w:cs="Calibri"/>
          <w:lang w:val="en"/>
        </w:rPr>
      </w:pPr>
      <w:r w:rsidRPr="0045129D">
        <w:rPr>
          <w:rFonts w:ascii="Calibri" w:hAnsi="Calibri" w:cs="Calibri"/>
          <w:lang w:val="en"/>
        </w:rPr>
        <w:t xml:space="preserve">This contract is for </w:t>
      </w:r>
      <w:r w:rsidR="00116D66" w:rsidRPr="0045129D">
        <w:rPr>
          <w:rFonts w:ascii="Calibri" w:hAnsi="Calibri" w:cs="Calibri"/>
          <w:lang w:val="en"/>
        </w:rPr>
        <w:t xml:space="preserve">an initial period of </w:t>
      </w:r>
      <w:r w:rsidR="00116D66" w:rsidRPr="00487550">
        <w:rPr>
          <w:rFonts w:ascii="Calibri" w:hAnsi="Calibri" w:cs="Calibri"/>
          <w:lang w:val="en"/>
        </w:rPr>
        <w:t>nine months,</w:t>
      </w:r>
      <w:r w:rsidR="00116D66" w:rsidRPr="0045129D">
        <w:rPr>
          <w:rFonts w:ascii="Calibri" w:hAnsi="Calibri" w:cs="Calibri"/>
          <w:lang w:val="en"/>
        </w:rPr>
        <w:t xml:space="preserve"> with the possib</w:t>
      </w:r>
      <w:r w:rsidR="00D95229" w:rsidRPr="0045129D">
        <w:rPr>
          <w:rFonts w:ascii="Calibri" w:hAnsi="Calibri" w:cs="Calibri"/>
          <w:lang w:val="en"/>
        </w:rPr>
        <w:t>ility for further extension and/or ongoing employment following th</w:t>
      </w:r>
      <w:r w:rsidR="00BD500E" w:rsidRPr="0045129D">
        <w:rPr>
          <w:rFonts w:ascii="Calibri" w:hAnsi="Calibri" w:cs="Calibri"/>
          <w:lang w:val="en"/>
        </w:rPr>
        <w:t>is</w:t>
      </w:r>
      <w:r w:rsidR="00D95229" w:rsidRPr="0045129D">
        <w:rPr>
          <w:rFonts w:ascii="Calibri" w:hAnsi="Calibri" w:cs="Calibri"/>
          <w:lang w:val="en"/>
        </w:rPr>
        <w:t xml:space="preserve"> backfilling arrangement.</w:t>
      </w:r>
    </w:p>
    <w:p w14:paraId="20DC5E58" w14:textId="77777777" w:rsidR="007C6DD6" w:rsidRPr="0045129D" w:rsidRDefault="007C6DD6" w:rsidP="009249B5">
      <w:pPr>
        <w:spacing w:after="0" w:line="240" w:lineRule="auto"/>
        <w:rPr>
          <w:rFonts w:ascii="Calibri" w:hAnsi="Calibri" w:cs="Calibri"/>
          <w:lang w:val="en"/>
        </w:rPr>
      </w:pPr>
    </w:p>
    <w:p w14:paraId="6F6900A1" w14:textId="740553A2" w:rsidR="007C6DD6" w:rsidRPr="0045129D" w:rsidRDefault="007C6DD6" w:rsidP="009249B5">
      <w:pPr>
        <w:spacing w:after="0" w:line="240" w:lineRule="auto"/>
        <w:rPr>
          <w:rFonts w:ascii="Calibri" w:hAnsi="Calibri" w:cs="Calibri"/>
          <w:b/>
          <w:bCs/>
          <w:lang w:val="en"/>
        </w:rPr>
      </w:pPr>
      <w:r w:rsidRPr="0045129D">
        <w:rPr>
          <w:rFonts w:ascii="Calibri" w:hAnsi="Calibri" w:cs="Calibri"/>
          <w:b/>
          <w:bCs/>
          <w:lang w:val="en"/>
        </w:rPr>
        <w:t>Position Overview</w:t>
      </w:r>
    </w:p>
    <w:p w14:paraId="73B87F7B" w14:textId="73869808" w:rsidR="007C6DD6" w:rsidRPr="0045129D" w:rsidRDefault="007C6DD6" w:rsidP="009249B5">
      <w:pPr>
        <w:spacing w:after="0" w:line="240" w:lineRule="auto"/>
        <w:rPr>
          <w:rFonts w:ascii="Calibri" w:hAnsi="Calibri" w:cs="Calibri"/>
          <w:b/>
          <w:bCs/>
          <w:lang w:val="en"/>
        </w:rPr>
      </w:pPr>
    </w:p>
    <w:p w14:paraId="278CBC54" w14:textId="10635337" w:rsidR="00446FA3" w:rsidRDefault="005752F9" w:rsidP="009249B5">
      <w:pPr>
        <w:spacing w:after="0" w:line="240" w:lineRule="auto"/>
        <w:rPr>
          <w:rFonts w:ascii="Calibri" w:hAnsi="Calibri" w:cs="Calibri"/>
          <w:lang w:val="en"/>
        </w:rPr>
      </w:pPr>
      <w:r w:rsidRPr="00876460">
        <w:rPr>
          <w:rFonts w:ascii="Calibri" w:hAnsi="Calibri" w:cs="Calibri"/>
          <w:lang w:val="en"/>
        </w:rPr>
        <w:t xml:space="preserve">This key position </w:t>
      </w:r>
      <w:r w:rsidR="00A4621C" w:rsidRPr="00876460">
        <w:rPr>
          <w:rFonts w:ascii="Calibri" w:hAnsi="Calibri" w:cs="Calibri"/>
          <w:lang w:val="en"/>
        </w:rPr>
        <w:t xml:space="preserve">in the Electorate Office </w:t>
      </w:r>
      <w:r w:rsidR="00C8727F" w:rsidRPr="00876460">
        <w:rPr>
          <w:rFonts w:ascii="Calibri" w:hAnsi="Calibri" w:cs="Calibri"/>
          <w:lang w:val="en"/>
        </w:rPr>
        <w:t>will</w:t>
      </w:r>
      <w:r w:rsidRPr="00876460">
        <w:rPr>
          <w:rFonts w:ascii="Calibri" w:hAnsi="Calibri" w:cs="Calibri"/>
          <w:lang w:val="en"/>
        </w:rPr>
        <w:t xml:space="preserve"> support the Parliamentarian</w:t>
      </w:r>
      <w:r w:rsidR="00D36DA9" w:rsidRPr="00876460">
        <w:rPr>
          <w:rFonts w:ascii="Calibri" w:hAnsi="Calibri" w:cs="Calibri"/>
          <w:lang w:val="en"/>
        </w:rPr>
        <w:t xml:space="preserve">’s media </w:t>
      </w:r>
      <w:r w:rsidR="00EC4641" w:rsidRPr="00876460">
        <w:rPr>
          <w:rFonts w:ascii="Calibri" w:hAnsi="Calibri" w:cs="Calibri"/>
          <w:lang w:val="en"/>
        </w:rPr>
        <w:t xml:space="preserve">and communications </w:t>
      </w:r>
      <w:r w:rsidR="00D36DA9" w:rsidRPr="00876460">
        <w:rPr>
          <w:rFonts w:ascii="Calibri" w:hAnsi="Calibri" w:cs="Calibri"/>
          <w:lang w:val="en"/>
        </w:rPr>
        <w:t xml:space="preserve">activities within </w:t>
      </w:r>
      <w:r w:rsidR="00A4621C" w:rsidRPr="00876460">
        <w:rPr>
          <w:rFonts w:ascii="Calibri" w:hAnsi="Calibri" w:cs="Calibri"/>
          <w:lang w:val="en"/>
        </w:rPr>
        <w:t>Shortland</w:t>
      </w:r>
      <w:r w:rsidR="00B031FD" w:rsidRPr="00876460">
        <w:rPr>
          <w:rFonts w:ascii="Calibri" w:hAnsi="Calibri" w:cs="Calibri"/>
          <w:lang w:val="en"/>
        </w:rPr>
        <w:t xml:space="preserve"> and </w:t>
      </w:r>
      <w:r w:rsidR="004B3907">
        <w:rPr>
          <w:rFonts w:ascii="Calibri" w:hAnsi="Calibri" w:cs="Calibri"/>
          <w:lang w:val="en"/>
        </w:rPr>
        <w:t xml:space="preserve">will </w:t>
      </w:r>
      <w:r w:rsidR="00B031FD" w:rsidRPr="00876460">
        <w:rPr>
          <w:rFonts w:ascii="Calibri" w:hAnsi="Calibri" w:cs="Calibri"/>
          <w:lang w:val="en"/>
        </w:rPr>
        <w:t xml:space="preserve">include </w:t>
      </w:r>
      <w:r w:rsidR="008772C0">
        <w:rPr>
          <w:rFonts w:ascii="Calibri" w:hAnsi="Calibri" w:cs="Calibri"/>
          <w:lang w:val="en"/>
        </w:rPr>
        <w:t>assisting</w:t>
      </w:r>
      <w:r w:rsidR="004B3907">
        <w:rPr>
          <w:rFonts w:ascii="Calibri" w:hAnsi="Calibri" w:cs="Calibri"/>
          <w:lang w:val="en"/>
        </w:rPr>
        <w:t xml:space="preserve"> </w:t>
      </w:r>
      <w:r w:rsidR="008772C0">
        <w:rPr>
          <w:rFonts w:ascii="Calibri" w:hAnsi="Calibri" w:cs="Calibri"/>
          <w:lang w:val="en"/>
        </w:rPr>
        <w:t>with</w:t>
      </w:r>
      <w:r w:rsidR="004B3907">
        <w:rPr>
          <w:rFonts w:ascii="Calibri" w:hAnsi="Calibri" w:cs="Calibri"/>
          <w:lang w:val="en"/>
        </w:rPr>
        <w:t xml:space="preserve"> </w:t>
      </w:r>
      <w:r w:rsidR="00EA794A" w:rsidRPr="00876460">
        <w:rPr>
          <w:rFonts w:ascii="Calibri" w:hAnsi="Calibri" w:cs="Calibri"/>
          <w:lang w:val="en"/>
        </w:rPr>
        <w:t>constituent enquiries</w:t>
      </w:r>
      <w:r w:rsidR="00D36DA9" w:rsidRPr="00876460">
        <w:rPr>
          <w:rFonts w:ascii="Calibri" w:hAnsi="Calibri" w:cs="Calibri"/>
          <w:lang w:val="en"/>
        </w:rPr>
        <w:t>.</w:t>
      </w:r>
      <w:r w:rsidR="00D36DA9">
        <w:rPr>
          <w:rFonts w:ascii="Calibri" w:hAnsi="Calibri" w:cs="Calibri"/>
          <w:lang w:val="en"/>
        </w:rPr>
        <w:t xml:space="preserve"> </w:t>
      </w:r>
    </w:p>
    <w:p w14:paraId="45E49E2F" w14:textId="77777777" w:rsidR="00B031FD" w:rsidRPr="0045129D" w:rsidRDefault="00B031FD" w:rsidP="009249B5">
      <w:pPr>
        <w:spacing w:after="0" w:line="240" w:lineRule="auto"/>
        <w:rPr>
          <w:rFonts w:ascii="Calibri" w:hAnsi="Calibri" w:cs="Calibri"/>
          <w:b/>
          <w:bCs/>
          <w:lang w:val="en"/>
        </w:rPr>
      </w:pPr>
    </w:p>
    <w:p w14:paraId="1E7C22FA" w14:textId="1BE3DDB7" w:rsidR="00270431" w:rsidRPr="0045129D" w:rsidRDefault="00446FA3" w:rsidP="009249B5">
      <w:pPr>
        <w:spacing w:after="0" w:line="240" w:lineRule="auto"/>
        <w:rPr>
          <w:rFonts w:ascii="Calibri" w:hAnsi="Calibri" w:cs="Calibri"/>
          <w:b/>
          <w:bCs/>
          <w:lang w:val="en"/>
        </w:rPr>
      </w:pPr>
      <w:r w:rsidRPr="0045129D">
        <w:rPr>
          <w:rFonts w:ascii="Calibri" w:hAnsi="Calibri" w:cs="Calibri"/>
          <w:b/>
          <w:bCs/>
          <w:lang w:val="en"/>
        </w:rPr>
        <w:t>Key duties of the position include, but are not limited to:</w:t>
      </w:r>
    </w:p>
    <w:p w14:paraId="6333614A" w14:textId="77777777" w:rsidR="00270431" w:rsidRPr="0045129D" w:rsidRDefault="00270431" w:rsidP="009249B5">
      <w:pPr>
        <w:spacing w:after="0" w:line="240" w:lineRule="auto"/>
        <w:rPr>
          <w:rFonts w:ascii="Calibri" w:hAnsi="Calibri" w:cs="Calibri"/>
          <w:b/>
          <w:bCs/>
          <w:lang w:val="en"/>
        </w:rPr>
      </w:pPr>
    </w:p>
    <w:p w14:paraId="16FAF060" w14:textId="6B932031" w:rsidR="002258B4" w:rsidRPr="0045129D" w:rsidRDefault="00270431" w:rsidP="00270431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45129D">
        <w:rPr>
          <w:rFonts w:ascii="Calibri" w:hAnsi="Calibri" w:cs="Calibri"/>
        </w:rPr>
        <w:t>Manage the end-to-end delivery of the Parliamentarian’s communications to the electorate distributing digital newsletters, creating printed collateral</w:t>
      </w:r>
      <w:r w:rsidR="002258B4" w:rsidRPr="0045129D">
        <w:rPr>
          <w:rFonts w:ascii="Calibri" w:hAnsi="Calibri" w:cs="Calibri"/>
        </w:rPr>
        <w:t xml:space="preserve"> and </w:t>
      </w:r>
      <w:r w:rsidR="003B1AB7" w:rsidRPr="0045129D">
        <w:rPr>
          <w:rFonts w:ascii="Calibri" w:hAnsi="Calibri" w:cs="Calibri"/>
        </w:rPr>
        <w:t xml:space="preserve">managing </w:t>
      </w:r>
      <w:r w:rsidR="0099479E" w:rsidRPr="0045129D">
        <w:rPr>
          <w:rFonts w:ascii="Calibri" w:hAnsi="Calibri" w:cs="Calibri"/>
        </w:rPr>
        <w:t>website.</w:t>
      </w:r>
    </w:p>
    <w:p w14:paraId="484D402F" w14:textId="5485A204" w:rsidR="00270431" w:rsidRPr="0045129D" w:rsidRDefault="002258B4" w:rsidP="00270431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45129D">
        <w:rPr>
          <w:rFonts w:ascii="Calibri" w:hAnsi="Calibri" w:cs="Calibri"/>
        </w:rPr>
        <w:t>Prepar</w:t>
      </w:r>
      <w:r w:rsidR="006F6BBA" w:rsidRPr="0045129D">
        <w:rPr>
          <w:rFonts w:ascii="Calibri" w:hAnsi="Calibri" w:cs="Calibri"/>
        </w:rPr>
        <w:t>ing</w:t>
      </w:r>
      <w:r w:rsidRPr="0045129D">
        <w:rPr>
          <w:rFonts w:ascii="Calibri" w:hAnsi="Calibri" w:cs="Calibri"/>
        </w:rPr>
        <w:t xml:space="preserve"> media releases</w:t>
      </w:r>
      <w:r w:rsidR="00584D0B">
        <w:rPr>
          <w:rFonts w:ascii="Calibri" w:hAnsi="Calibri" w:cs="Calibri"/>
        </w:rPr>
        <w:t xml:space="preserve"> and op-eds</w:t>
      </w:r>
      <w:r w:rsidRPr="0045129D">
        <w:rPr>
          <w:rFonts w:ascii="Calibri" w:hAnsi="Calibri" w:cs="Calibri"/>
        </w:rPr>
        <w:t xml:space="preserve">, attending media events, and </w:t>
      </w:r>
      <w:r w:rsidR="00270431" w:rsidRPr="0045129D">
        <w:rPr>
          <w:rFonts w:ascii="Calibri" w:hAnsi="Calibri" w:cs="Calibri"/>
        </w:rPr>
        <w:t xml:space="preserve">developing </w:t>
      </w:r>
      <w:r w:rsidR="00F13CC8">
        <w:rPr>
          <w:rFonts w:ascii="Calibri" w:hAnsi="Calibri" w:cs="Calibri"/>
        </w:rPr>
        <w:t>effective</w:t>
      </w:r>
      <w:r w:rsidR="00270431" w:rsidRPr="0045129D">
        <w:rPr>
          <w:rFonts w:ascii="Calibri" w:hAnsi="Calibri" w:cs="Calibri"/>
        </w:rPr>
        <w:t xml:space="preserve"> relationships with local media</w:t>
      </w:r>
      <w:r w:rsidR="00C332B6">
        <w:rPr>
          <w:rFonts w:ascii="Calibri" w:hAnsi="Calibri" w:cs="Calibri"/>
        </w:rPr>
        <w:t xml:space="preserve"> </w:t>
      </w:r>
      <w:r w:rsidR="00A2620B">
        <w:rPr>
          <w:rFonts w:ascii="Calibri" w:hAnsi="Calibri" w:cs="Calibri"/>
        </w:rPr>
        <w:t xml:space="preserve">outlets </w:t>
      </w:r>
      <w:r w:rsidR="00C332B6">
        <w:rPr>
          <w:rFonts w:ascii="Calibri" w:hAnsi="Calibri" w:cs="Calibri"/>
        </w:rPr>
        <w:t>and other key stakeholders.</w:t>
      </w:r>
    </w:p>
    <w:p w14:paraId="34A94EBC" w14:textId="756885E5" w:rsidR="00270431" w:rsidRPr="0045129D" w:rsidRDefault="006F6BBA" w:rsidP="00270431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lang w:val="en"/>
        </w:rPr>
      </w:pPr>
      <w:r w:rsidRPr="0045129D">
        <w:rPr>
          <w:rFonts w:ascii="Calibri" w:hAnsi="Calibri" w:cs="Calibri"/>
        </w:rPr>
        <w:t xml:space="preserve">Working with </w:t>
      </w:r>
      <w:r w:rsidR="00A2620B">
        <w:rPr>
          <w:rFonts w:ascii="Calibri" w:hAnsi="Calibri" w:cs="Calibri"/>
        </w:rPr>
        <w:t xml:space="preserve">the </w:t>
      </w:r>
      <w:r w:rsidRPr="0045129D">
        <w:rPr>
          <w:rFonts w:ascii="Calibri" w:hAnsi="Calibri" w:cs="Calibri"/>
        </w:rPr>
        <w:t>Digital Media Adviser</w:t>
      </w:r>
      <w:r w:rsidR="006270F7" w:rsidRPr="0045129D">
        <w:rPr>
          <w:rFonts w:ascii="Calibri" w:hAnsi="Calibri" w:cs="Calibri"/>
        </w:rPr>
        <w:t xml:space="preserve"> to e</w:t>
      </w:r>
      <w:r w:rsidR="00270431" w:rsidRPr="0045129D">
        <w:rPr>
          <w:rFonts w:ascii="Calibri" w:hAnsi="Calibri" w:cs="Calibri"/>
        </w:rPr>
        <w:t>nsure all community facing opportunities for the Parliamentarian are highlighted across digital platforms</w:t>
      </w:r>
      <w:r w:rsidR="006270F7" w:rsidRPr="0045129D">
        <w:rPr>
          <w:rFonts w:ascii="Calibri" w:hAnsi="Calibri" w:cs="Calibri"/>
        </w:rPr>
        <w:t>.</w:t>
      </w:r>
    </w:p>
    <w:p w14:paraId="00E26568" w14:textId="45E5AADC" w:rsidR="00F1293F" w:rsidRPr="0045129D" w:rsidRDefault="00F1293F" w:rsidP="00270431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lang w:val="en"/>
        </w:rPr>
      </w:pPr>
      <w:r w:rsidRPr="0045129D">
        <w:rPr>
          <w:rFonts w:ascii="Calibri" w:hAnsi="Calibri" w:cs="Calibri"/>
        </w:rPr>
        <w:t>Contribute to constituent enquiries (in-person, phone and email), researching solutions and liaising with Government agencies and stakeholders as needed, to ensure matters are resolved in a timely and effective manner</w:t>
      </w:r>
      <w:r w:rsidR="00A2620B">
        <w:rPr>
          <w:rFonts w:ascii="Calibri" w:hAnsi="Calibri" w:cs="Calibri"/>
        </w:rPr>
        <w:t>.</w:t>
      </w:r>
    </w:p>
    <w:p w14:paraId="18260683" w14:textId="0F755CD3" w:rsidR="00F1293F" w:rsidRPr="0045129D" w:rsidRDefault="00F1293F" w:rsidP="00270431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lang w:val="en"/>
        </w:rPr>
      </w:pPr>
      <w:r w:rsidRPr="0045129D">
        <w:rPr>
          <w:rFonts w:ascii="Calibri" w:hAnsi="Calibri" w:cs="Calibri"/>
        </w:rPr>
        <w:t xml:space="preserve">Work with the appropriate </w:t>
      </w:r>
      <w:r w:rsidR="00A2620B">
        <w:rPr>
          <w:rFonts w:ascii="Calibri" w:hAnsi="Calibri" w:cs="Calibri"/>
        </w:rPr>
        <w:t>G</w:t>
      </w:r>
      <w:r w:rsidRPr="0045129D">
        <w:rPr>
          <w:rFonts w:ascii="Calibri" w:hAnsi="Calibri" w:cs="Calibri"/>
        </w:rPr>
        <w:t>overnment departments or other offices to ensure constituent matters are solved in a timely manner.</w:t>
      </w:r>
    </w:p>
    <w:p w14:paraId="59E96DB3" w14:textId="77777777" w:rsidR="00EC28A9" w:rsidRPr="0045129D" w:rsidRDefault="00F1293F" w:rsidP="00270431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lang w:val="en"/>
        </w:rPr>
      </w:pPr>
      <w:r w:rsidRPr="0045129D">
        <w:rPr>
          <w:rFonts w:ascii="Calibri" w:hAnsi="Calibri" w:cs="Calibri"/>
        </w:rPr>
        <w:t xml:space="preserve">Promote, support and maintain a safe, respectful and inclusive workplace culture. </w:t>
      </w:r>
    </w:p>
    <w:p w14:paraId="154717D9" w14:textId="5044B091" w:rsidR="005403FD" w:rsidRPr="004B3907" w:rsidRDefault="00F1293F" w:rsidP="004B3907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lang w:val="en"/>
        </w:rPr>
      </w:pPr>
      <w:r w:rsidRPr="004B3907">
        <w:rPr>
          <w:rFonts w:ascii="Calibri" w:hAnsi="Calibri" w:cs="Calibri"/>
        </w:rPr>
        <w:t xml:space="preserve">Other duties as </w:t>
      </w:r>
      <w:r w:rsidR="0029015A" w:rsidRPr="004B3907">
        <w:rPr>
          <w:rFonts w:ascii="Calibri" w:hAnsi="Calibri" w:cs="Calibri"/>
        </w:rPr>
        <w:t>directed</w:t>
      </w:r>
      <w:r w:rsidRPr="004B3907">
        <w:rPr>
          <w:rFonts w:ascii="Calibri" w:hAnsi="Calibri" w:cs="Calibri"/>
        </w:rPr>
        <w:t xml:space="preserve"> to support the Parliamentarian and the effective operation of the Electorate Office.</w:t>
      </w:r>
    </w:p>
    <w:p w14:paraId="2DDECD7E" w14:textId="77777777" w:rsidR="00116D66" w:rsidRPr="0045129D" w:rsidRDefault="00116D66" w:rsidP="009249B5">
      <w:pPr>
        <w:spacing w:after="0" w:line="240" w:lineRule="auto"/>
        <w:rPr>
          <w:rFonts w:ascii="Calibri" w:hAnsi="Calibri" w:cs="Calibri"/>
          <w:lang w:val="en"/>
        </w:rPr>
      </w:pPr>
    </w:p>
    <w:p w14:paraId="205ED514" w14:textId="28482D9B" w:rsidR="00116D66" w:rsidRPr="0045129D" w:rsidRDefault="00C0628A" w:rsidP="009249B5">
      <w:pPr>
        <w:spacing w:after="0" w:line="240" w:lineRule="auto"/>
        <w:rPr>
          <w:rFonts w:ascii="Calibri" w:hAnsi="Calibri" w:cs="Calibri"/>
          <w:b/>
          <w:bCs/>
          <w:lang w:val="en"/>
        </w:rPr>
      </w:pPr>
      <w:r w:rsidRPr="00D7778F">
        <w:rPr>
          <w:rFonts w:ascii="Calibri" w:hAnsi="Calibri" w:cs="Calibri"/>
          <w:b/>
          <w:bCs/>
          <w:lang w:val="en"/>
        </w:rPr>
        <w:t>The ideal applicant w</w:t>
      </w:r>
      <w:r w:rsidRPr="0045129D">
        <w:rPr>
          <w:rFonts w:ascii="Calibri" w:hAnsi="Calibri" w:cs="Calibri"/>
          <w:b/>
          <w:bCs/>
          <w:lang w:val="en"/>
        </w:rPr>
        <w:t>ill possess the following skills, qualifications and experience:</w:t>
      </w:r>
    </w:p>
    <w:p w14:paraId="49F3F710" w14:textId="77777777" w:rsidR="00C0628A" w:rsidRPr="0045129D" w:rsidRDefault="00C0628A" w:rsidP="008829C0">
      <w:pPr>
        <w:spacing w:after="0" w:line="240" w:lineRule="auto"/>
        <w:rPr>
          <w:rFonts w:ascii="Calibri" w:hAnsi="Calibri" w:cs="Calibri"/>
          <w:lang w:val="en"/>
        </w:rPr>
      </w:pPr>
    </w:p>
    <w:p w14:paraId="2E6DA116" w14:textId="68730D9C" w:rsidR="00430DC9" w:rsidRDefault="00DA6DCA" w:rsidP="00694E6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t xml:space="preserve">Qualifications </w:t>
      </w:r>
      <w:r w:rsidRPr="00A1278A">
        <w:rPr>
          <w:rFonts w:ascii="Calibri" w:eastAsia="Times New Roman" w:hAnsi="Calibri" w:cs="Calibri"/>
          <w:color w:val="000000"/>
          <w:lang w:eastAsia="en-AU"/>
        </w:rPr>
        <w:t>in media, communications, politic</w:t>
      </w:r>
      <w:r w:rsidR="00CF12E2" w:rsidRPr="00A1278A">
        <w:rPr>
          <w:rFonts w:ascii="Calibri" w:eastAsia="Times New Roman" w:hAnsi="Calibri" w:cs="Calibri"/>
          <w:color w:val="000000"/>
          <w:lang w:eastAsia="en-AU"/>
        </w:rPr>
        <w:t>s</w:t>
      </w:r>
      <w:r w:rsidR="00A1278A">
        <w:rPr>
          <w:rFonts w:ascii="Calibri" w:eastAsia="Times New Roman" w:hAnsi="Calibri" w:cs="Calibri"/>
          <w:color w:val="000000"/>
          <w:lang w:eastAsia="en-AU"/>
        </w:rPr>
        <w:t>,</w:t>
      </w:r>
      <w:r w:rsidR="00CF12E2" w:rsidRPr="00A1278A">
        <w:rPr>
          <w:rFonts w:ascii="Calibri" w:eastAsia="Times New Roman" w:hAnsi="Calibri" w:cs="Calibri"/>
          <w:color w:val="000000"/>
          <w:lang w:eastAsia="en-AU"/>
        </w:rPr>
        <w:t xml:space="preserve"> social sciences</w:t>
      </w:r>
      <w:r w:rsidR="00A1278A">
        <w:rPr>
          <w:rFonts w:ascii="Calibri" w:eastAsia="Times New Roman" w:hAnsi="Calibri" w:cs="Calibri"/>
          <w:color w:val="000000"/>
          <w:lang w:eastAsia="en-AU"/>
        </w:rPr>
        <w:t>, or other relevant disciplines.</w:t>
      </w:r>
    </w:p>
    <w:p w14:paraId="68EF0EC0" w14:textId="2ACDD078" w:rsidR="00D1152A" w:rsidRDefault="00EC5506" w:rsidP="00694E6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694E68">
        <w:rPr>
          <w:rFonts w:ascii="Calibri" w:eastAsia="Times New Roman" w:hAnsi="Calibri" w:cs="Calibri"/>
          <w:color w:val="000000"/>
          <w:lang w:eastAsia="en-AU"/>
        </w:rPr>
        <w:t xml:space="preserve">Demonstrated experience in </w:t>
      </w:r>
      <w:r w:rsidR="00D1152A">
        <w:rPr>
          <w:rFonts w:ascii="Calibri" w:eastAsia="Times New Roman" w:hAnsi="Calibri" w:cs="Calibri"/>
          <w:color w:val="000000"/>
          <w:lang w:eastAsia="en-AU"/>
        </w:rPr>
        <w:t xml:space="preserve">drafting </w:t>
      </w:r>
      <w:r w:rsidR="003104E1">
        <w:rPr>
          <w:rFonts w:ascii="Calibri" w:eastAsia="Times New Roman" w:hAnsi="Calibri" w:cs="Calibri"/>
          <w:color w:val="000000"/>
          <w:lang w:eastAsia="en-AU"/>
        </w:rPr>
        <w:t>high-quality</w:t>
      </w:r>
      <w:r w:rsidR="00D1152A">
        <w:rPr>
          <w:rFonts w:ascii="Calibri" w:eastAsia="Times New Roman" w:hAnsi="Calibri" w:cs="Calibri"/>
          <w:color w:val="000000"/>
          <w:lang w:eastAsia="en-AU"/>
        </w:rPr>
        <w:t xml:space="preserve"> communications materials, including media releases, newsletters, letters</w:t>
      </w:r>
      <w:r w:rsidR="007D7E8F">
        <w:rPr>
          <w:rFonts w:ascii="Calibri" w:eastAsia="Times New Roman" w:hAnsi="Calibri" w:cs="Calibri"/>
          <w:color w:val="000000"/>
          <w:lang w:eastAsia="en-AU"/>
        </w:rPr>
        <w:t xml:space="preserve"> and other print items.</w:t>
      </w:r>
    </w:p>
    <w:p w14:paraId="6611872D" w14:textId="77777777" w:rsidR="003104E1" w:rsidRDefault="003104E1" w:rsidP="003104E1">
      <w:pPr>
        <w:pStyle w:val="ListParagraph"/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</w:p>
    <w:p w14:paraId="22E1CE7F" w14:textId="77777777" w:rsidR="009047F4" w:rsidRDefault="007D7E8F" w:rsidP="00694E6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lastRenderedPageBreak/>
        <w:t>Demonstrated experience</w:t>
      </w:r>
      <w:r w:rsidR="009047F4">
        <w:rPr>
          <w:rFonts w:ascii="Calibri" w:eastAsia="Times New Roman" w:hAnsi="Calibri" w:cs="Calibri"/>
          <w:color w:val="000000"/>
          <w:lang w:eastAsia="en-AU"/>
        </w:rPr>
        <w:t xml:space="preserve"> in developing and successfully implementing </w:t>
      </w:r>
      <w:r w:rsidR="00EC5506" w:rsidRPr="00694E68">
        <w:rPr>
          <w:rFonts w:ascii="Calibri" w:eastAsia="Times New Roman" w:hAnsi="Calibri" w:cs="Calibri"/>
          <w:color w:val="000000"/>
          <w:lang w:eastAsia="en-AU"/>
        </w:rPr>
        <w:t>communications strategies</w:t>
      </w:r>
      <w:r w:rsidR="009047F4">
        <w:rPr>
          <w:rFonts w:ascii="Calibri" w:eastAsia="Times New Roman" w:hAnsi="Calibri" w:cs="Calibri"/>
          <w:color w:val="000000"/>
          <w:lang w:eastAsia="en-AU"/>
        </w:rPr>
        <w:t>.</w:t>
      </w:r>
    </w:p>
    <w:p w14:paraId="33A66EE0" w14:textId="6E05FD35" w:rsidR="00694E68" w:rsidRPr="00A355C7" w:rsidRDefault="00A355C7" w:rsidP="00694E6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A355C7">
        <w:rPr>
          <w:rFonts w:ascii="Calibri" w:eastAsia="Times New Roman" w:hAnsi="Calibri" w:cs="Calibri"/>
          <w:color w:val="000000"/>
          <w:lang w:eastAsia="en-AU"/>
        </w:rPr>
        <w:t xml:space="preserve">Strong interpersonal skills to </w:t>
      </w:r>
      <w:r w:rsidR="00B358B0" w:rsidRPr="00A355C7">
        <w:rPr>
          <w:rFonts w:ascii="Calibri" w:eastAsia="Times New Roman" w:hAnsi="Calibri" w:cs="Calibri"/>
          <w:color w:val="000000"/>
          <w:lang w:eastAsia="en-AU"/>
        </w:rPr>
        <w:t>develop and maintain</w:t>
      </w:r>
      <w:r w:rsidR="00EC5506" w:rsidRPr="00A355C7">
        <w:rPr>
          <w:rFonts w:ascii="Calibri" w:eastAsia="Times New Roman" w:hAnsi="Calibri" w:cs="Calibri"/>
          <w:color w:val="000000"/>
          <w:lang w:eastAsia="en-AU"/>
        </w:rPr>
        <w:t xml:space="preserve"> strong working relationships with local media and other key stakeholders</w:t>
      </w:r>
      <w:r w:rsidR="00430DC9" w:rsidRPr="00A355C7">
        <w:rPr>
          <w:rFonts w:ascii="Calibri" w:eastAsia="Times New Roman" w:hAnsi="Calibri" w:cs="Calibri"/>
          <w:color w:val="000000"/>
          <w:lang w:eastAsia="en-AU"/>
        </w:rPr>
        <w:t>.</w:t>
      </w:r>
    </w:p>
    <w:p w14:paraId="640C3205" w14:textId="77777777" w:rsidR="00B358B0" w:rsidRDefault="00B358B0" w:rsidP="00B358B0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DF4FE2">
        <w:rPr>
          <w:rFonts w:ascii="Calibri" w:eastAsia="Times New Roman" w:hAnsi="Calibri" w:cs="Calibri"/>
          <w:color w:val="000000"/>
          <w:lang w:eastAsia="en-AU"/>
        </w:rPr>
        <w:t>Excellent communication skills and the ability to accurately track, follow up and follow through with media and community enquiries.</w:t>
      </w:r>
    </w:p>
    <w:p w14:paraId="1387FC0B" w14:textId="7EE04473" w:rsidR="00DF4FE2" w:rsidRDefault="00EC5506" w:rsidP="00694E6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694E68">
        <w:rPr>
          <w:rFonts w:ascii="Calibri" w:eastAsia="Times New Roman" w:hAnsi="Calibri" w:cs="Calibri"/>
          <w:color w:val="000000"/>
          <w:lang w:eastAsia="en-AU"/>
        </w:rPr>
        <w:t>Experience with digital marketing platforms such as MailChimp, Canva and Adobe programs</w:t>
      </w:r>
      <w:r w:rsidR="00B358B0">
        <w:rPr>
          <w:rFonts w:ascii="Calibri" w:eastAsia="Times New Roman" w:hAnsi="Calibri" w:cs="Calibri"/>
          <w:color w:val="000000"/>
          <w:lang w:eastAsia="en-AU"/>
        </w:rPr>
        <w:t>.</w:t>
      </w:r>
    </w:p>
    <w:p w14:paraId="7E01C5D0" w14:textId="77777777" w:rsidR="00DF4FE2" w:rsidRDefault="00DF4FE2" w:rsidP="00EC5506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>
        <w:rPr>
          <w:rFonts w:ascii="Calibri" w:eastAsia="Times New Roman" w:hAnsi="Calibri" w:cs="Calibri"/>
          <w:color w:val="000000"/>
          <w:lang w:eastAsia="en-AU"/>
        </w:rPr>
        <w:t>A</w:t>
      </w:r>
      <w:r w:rsidR="0051216F" w:rsidRPr="00DF4FE2">
        <w:rPr>
          <w:rFonts w:ascii="Calibri" w:eastAsia="Times New Roman" w:hAnsi="Calibri" w:cs="Calibri"/>
          <w:color w:val="000000"/>
          <w:lang w:eastAsia="en-AU"/>
        </w:rPr>
        <w:t>bility to work as part of a team, under time constraints and strict deadlines with minimum supervision.</w:t>
      </w:r>
    </w:p>
    <w:p w14:paraId="05EADCBA" w14:textId="77777777" w:rsidR="00DF4FE2" w:rsidRDefault="0051216F" w:rsidP="00EC5506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DF4FE2">
        <w:rPr>
          <w:rFonts w:ascii="Calibri" w:eastAsia="Times New Roman" w:hAnsi="Calibri" w:cs="Calibri"/>
          <w:color w:val="000000"/>
          <w:lang w:eastAsia="en-AU"/>
        </w:rPr>
        <w:t>Demonstrated professional integrity and the ability to exercise discretion and maintain confidentiality.</w:t>
      </w:r>
    </w:p>
    <w:p w14:paraId="26498969" w14:textId="77777777" w:rsidR="00DA6DCA" w:rsidRDefault="0051216F" w:rsidP="00DA6DCA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DF4FE2">
        <w:rPr>
          <w:rFonts w:ascii="Calibri" w:eastAsia="Times New Roman" w:hAnsi="Calibri" w:cs="Calibri"/>
          <w:color w:val="000000"/>
          <w:lang w:eastAsia="en-AU"/>
        </w:rPr>
        <w:t>A respectful demeanour when engaging with office staff and constituents.</w:t>
      </w:r>
      <w:r w:rsidR="00DA6DCA" w:rsidRPr="00DA6DCA">
        <w:rPr>
          <w:rFonts w:ascii="Calibri" w:eastAsia="Times New Roman" w:hAnsi="Calibri" w:cs="Calibri"/>
          <w:color w:val="000000"/>
          <w:lang w:eastAsia="en-AU"/>
        </w:rPr>
        <w:t xml:space="preserve"> </w:t>
      </w:r>
    </w:p>
    <w:p w14:paraId="6D5E9666" w14:textId="3926F31E" w:rsidR="00DA6DCA" w:rsidRDefault="00DA6DCA" w:rsidP="00DA6DCA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DF4FE2">
        <w:rPr>
          <w:rFonts w:ascii="Calibri" w:eastAsia="Times New Roman" w:hAnsi="Calibri" w:cs="Calibri"/>
          <w:color w:val="000000"/>
          <w:lang w:eastAsia="en-AU"/>
        </w:rPr>
        <w:t>Prior political experience is preferred but not essential, however an interest in and understanding of the local political environment is required.</w:t>
      </w:r>
    </w:p>
    <w:p w14:paraId="4F85E362" w14:textId="60BCC289" w:rsidR="0051216F" w:rsidRPr="00DF4FE2" w:rsidRDefault="0051216F" w:rsidP="00DA6DCA">
      <w:pPr>
        <w:pStyle w:val="ListParagraph"/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</w:p>
    <w:p w14:paraId="24CEA1E2" w14:textId="77777777" w:rsidR="00C11658" w:rsidRPr="0045129D" w:rsidRDefault="00C11658" w:rsidP="00C11658">
      <w:pPr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en-AU"/>
        </w:rPr>
      </w:pPr>
    </w:p>
    <w:p w14:paraId="0C04506C" w14:textId="689C13EA" w:rsidR="00C11658" w:rsidRPr="0045129D" w:rsidRDefault="00C11658" w:rsidP="00C1165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en-AU"/>
        </w:rPr>
      </w:pPr>
      <w:r w:rsidRPr="0045129D">
        <w:rPr>
          <w:rFonts w:ascii="Calibri" w:eastAsia="Times New Roman" w:hAnsi="Calibri" w:cs="Calibri"/>
          <w:b/>
          <w:bCs/>
          <w:color w:val="000000"/>
          <w:lang w:eastAsia="en-AU"/>
        </w:rPr>
        <w:t>Employment conditions:</w:t>
      </w:r>
    </w:p>
    <w:p w14:paraId="7703518E" w14:textId="77777777" w:rsidR="00C11658" w:rsidRPr="0045129D" w:rsidRDefault="00C11658" w:rsidP="00C1165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en-AU"/>
        </w:rPr>
      </w:pPr>
    </w:p>
    <w:p w14:paraId="32CF6FDA" w14:textId="5404DC68" w:rsidR="0051216F" w:rsidRPr="0045129D" w:rsidRDefault="0051216F" w:rsidP="00BD500E">
      <w:p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45129D">
        <w:rPr>
          <w:rFonts w:ascii="Calibri" w:eastAsia="Times New Roman" w:hAnsi="Calibri" w:cs="Calibri"/>
          <w:color w:val="000000"/>
          <w:lang w:eastAsia="en-AU"/>
        </w:rPr>
        <w:t xml:space="preserve">The position is offered under the </w:t>
      </w:r>
      <w:hyperlink r:id="rId8" w:history="1">
        <w:r w:rsidRPr="0045129D">
          <w:rPr>
            <w:rStyle w:val="Hyperlink"/>
            <w:rFonts w:ascii="Calibri" w:eastAsia="Times New Roman" w:hAnsi="Calibri" w:cs="Calibri"/>
            <w:lang w:eastAsia="en-AU"/>
          </w:rPr>
          <w:t>Members of Parliament (Staff) Act 1984</w:t>
        </w:r>
      </w:hyperlink>
      <w:r w:rsidRPr="0045129D">
        <w:rPr>
          <w:rFonts w:ascii="Calibri" w:eastAsia="Times New Roman" w:hAnsi="Calibri" w:cs="Calibri"/>
          <w:color w:val="000000"/>
          <w:lang w:eastAsia="en-AU"/>
        </w:rPr>
        <w:t xml:space="preserve"> and conditions are outlined in the </w:t>
      </w:r>
      <w:hyperlink r:id="rId9" w:history="1">
        <w:r w:rsidRPr="0045129D">
          <w:rPr>
            <w:rStyle w:val="Hyperlink"/>
            <w:rFonts w:ascii="Calibri" w:eastAsia="Times New Roman" w:hAnsi="Calibri" w:cs="Calibri"/>
            <w:lang w:eastAsia="en-AU"/>
          </w:rPr>
          <w:t>Commonwealth Members of Parliament Staff Enterprise Agreement 2024-27</w:t>
        </w:r>
      </w:hyperlink>
      <w:r w:rsidRPr="0045129D">
        <w:rPr>
          <w:rFonts w:ascii="Calibri" w:eastAsia="Times New Roman" w:hAnsi="Calibri" w:cs="Calibri"/>
          <w:color w:val="000000"/>
          <w:lang w:eastAsia="en-AU"/>
        </w:rPr>
        <w:t xml:space="preserve"> which include: </w:t>
      </w:r>
    </w:p>
    <w:p w14:paraId="171563B8" w14:textId="77777777" w:rsidR="0051216F" w:rsidRPr="0045129D" w:rsidRDefault="0051216F" w:rsidP="00BD500E">
      <w:p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</w:p>
    <w:p w14:paraId="5E7D7C73" w14:textId="77146DB1" w:rsidR="00BD500E" w:rsidRPr="00487550" w:rsidRDefault="0051216F" w:rsidP="00BD500E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487550">
        <w:rPr>
          <w:rFonts w:ascii="Calibri" w:eastAsia="Times New Roman" w:hAnsi="Calibri" w:cs="Calibri"/>
          <w:color w:val="000000"/>
          <w:lang w:eastAsia="en-AU"/>
        </w:rPr>
        <w:t>A commencing salary between $</w:t>
      </w:r>
      <w:r w:rsidR="00242774" w:rsidRPr="00487550">
        <w:rPr>
          <w:rFonts w:ascii="Calibri" w:eastAsia="Times New Roman" w:hAnsi="Calibri" w:cs="Calibri"/>
          <w:color w:val="000000"/>
          <w:lang w:eastAsia="en-AU"/>
        </w:rPr>
        <w:t xml:space="preserve">77,071 and $81,594 </w:t>
      </w:r>
      <w:r w:rsidRPr="00487550">
        <w:rPr>
          <w:rFonts w:ascii="Calibri" w:eastAsia="Times New Roman" w:hAnsi="Calibri" w:cs="Calibri"/>
          <w:color w:val="000000"/>
          <w:lang w:eastAsia="en-AU"/>
        </w:rPr>
        <w:t xml:space="preserve">will be negotiated depending on experience and relevant skills. </w:t>
      </w:r>
    </w:p>
    <w:p w14:paraId="1363E398" w14:textId="1BE1DFB4" w:rsidR="00BD500E" w:rsidRPr="00487550" w:rsidRDefault="0051216F" w:rsidP="00BD500E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487550">
        <w:rPr>
          <w:rFonts w:ascii="Calibri" w:eastAsia="Times New Roman" w:hAnsi="Calibri" w:cs="Calibri"/>
          <w:color w:val="000000"/>
          <w:lang w:eastAsia="en-AU"/>
        </w:rPr>
        <w:t>An</w:t>
      </w:r>
      <w:r w:rsidR="00754135" w:rsidRPr="00487550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Pr="00487550">
        <w:rPr>
          <w:rFonts w:ascii="Calibri" w:eastAsia="Times New Roman" w:hAnsi="Calibri" w:cs="Calibri"/>
          <w:color w:val="000000"/>
          <w:lang w:eastAsia="en-AU"/>
        </w:rPr>
        <w:t xml:space="preserve">additional </w:t>
      </w:r>
      <w:r w:rsidR="00400E15" w:rsidRPr="00487550">
        <w:rPr>
          <w:rFonts w:ascii="Calibri" w:eastAsia="Times New Roman" w:hAnsi="Calibri" w:cs="Calibri"/>
          <w:color w:val="000000"/>
          <w:lang w:eastAsia="en-AU"/>
        </w:rPr>
        <w:t>a</w:t>
      </w:r>
      <w:r w:rsidRPr="00487550">
        <w:rPr>
          <w:rFonts w:ascii="Calibri" w:eastAsia="Times New Roman" w:hAnsi="Calibri" w:cs="Calibri"/>
          <w:color w:val="000000"/>
          <w:lang w:eastAsia="en-AU"/>
        </w:rPr>
        <w:t>llowance up to $</w:t>
      </w:r>
      <w:r w:rsidR="00754135" w:rsidRPr="00487550">
        <w:rPr>
          <w:rFonts w:ascii="Calibri" w:eastAsia="Times New Roman" w:hAnsi="Calibri" w:cs="Calibri"/>
          <w:color w:val="000000"/>
          <w:lang w:eastAsia="en-AU"/>
        </w:rPr>
        <w:t>9,605</w:t>
      </w:r>
      <w:r w:rsidRPr="00487550">
        <w:rPr>
          <w:rFonts w:ascii="Calibri" w:eastAsia="Times New Roman" w:hAnsi="Calibri" w:cs="Calibri"/>
          <w:color w:val="000000"/>
          <w:lang w:eastAsia="en-AU"/>
        </w:rPr>
        <w:t xml:space="preserve"> </w:t>
      </w:r>
      <w:r w:rsidR="003104E1" w:rsidRPr="00487550">
        <w:rPr>
          <w:rFonts w:ascii="Calibri" w:eastAsia="Times New Roman" w:hAnsi="Calibri" w:cs="Calibri"/>
          <w:color w:val="000000"/>
          <w:lang w:eastAsia="en-AU"/>
        </w:rPr>
        <w:t>may</w:t>
      </w:r>
      <w:r w:rsidRPr="00487550">
        <w:rPr>
          <w:rFonts w:ascii="Calibri" w:eastAsia="Times New Roman" w:hAnsi="Calibri" w:cs="Calibri"/>
          <w:color w:val="000000"/>
          <w:lang w:eastAsia="en-AU"/>
        </w:rPr>
        <w:t xml:space="preserve"> be considered in recognition of, and as compensation for, reasonable additional hours of work. </w:t>
      </w:r>
    </w:p>
    <w:p w14:paraId="5F378AA6" w14:textId="0EA2B2C9" w:rsidR="00C11658" w:rsidRPr="0045129D" w:rsidRDefault="0051216F" w:rsidP="00BD500E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45129D">
        <w:rPr>
          <w:rFonts w:ascii="Calibri" w:eastAsia="Times New Roman" w:hAnsi="Calibri" w:cs="Calibri"/>
          <w:color w:val="000000"/>
          <w:lang w:eastAsia="en-AU"/>
        </w:rPr>
        <w:t>An employer superannuation contribution of 15.4% will be payable.</w:t>
      </w:r>
    </w:p>
    <w:p w14:paraId="71A92439" w14:textId="77777777" w:rsidR="00BD500E" w:rsidRPr="0045129D" w:rsidRDefault="00BD500E" w:rsidP="00BD500E">
      <w:p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</w:p>
    <w:p w14:paraId="3E50600A" w14:textId="4416329C" w:rsidR="00BD500E" w:rsidRPr="0045129D" w:rsidRDefault="00181472" w:rsidP="00BD500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en-AU"/>
        </w:rPr>
      </w:pPr>
      <w:r w:rsidRPr="0045129D">
        <w:rPr>
          <w:rFonts w:ascii="Calibri" w:eastAsia="Times New Roman" w:hAnsi="Calibri" w:cs="Calibri"/>
          <w:b/>
          <w:bCs/>
          <w:color w:val="000000"/>
          <w:lang w:eastAsia="en-AU"/>
        </w:rPr>
        <w:t>Applicants should note the following:</w:t>
      </w:r>
    </w:p>
    <w:p w14:paraId="7C513D60" w14:textId="77777777" w:rsidR="00181472" w:rsidRPr="0045129D" w:rsidRDefault="00181472" w:rsidP="00BD500E">
      <w:p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</w:p>
    <w:p w14:paraId="5450066E" w14:textId="77777777" w:rsidR="00181472" w:rsidRPr="0045129D" w:rsidRDefault="00181472" w:rsidP="00181472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45129D">
        <w:rPr>
          <w:rFonts w:ascii="Calibri" w:eastAsia="Times New Roman" w:hAnsi="Calibri" w:cs="Calibri"/>
          <w:color w:val="000000"/>
          <w:lang w:eastAsia="en-AU"/>
        </w:rPr>
        <w:t xml:space="preserve">An initial probationary period of three months may apply. </w:t>
      </w:r>
    </w:p>
    <w:p w14:paraId="7FE2EAF9" w14:textId="77777777" w:rsidR="00181472" w:rsidRPr="0045129D" w:rsidRDefault="00181472" w:rsidP="00181472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45129D">
        <w:rPr>
          <w:rFonts w:ascii="Calibri" w:eastAsia="Times New Roman" w:hAnsi="Calibri" w:cs="Calibri"/>
          <w:color w:val="000000"/>
          <w:lang w:eastAsia="en-AU"/>
        </w:rPr>
        <w:t>The successful applicant may be required to undergo a National Police History Check.</w:t>
      </w:r>
    </w:p>
    <w:p w14:paraId="0878834F" w14:textId="77777777" w:rsidR="00181472" w:rsidRPr="0045129D" w:rsidRDefault="00181472" w:rsidP="00181472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45129D">
        <w:rPr>
          <w:rFonts w:ascii="Calibri" w:eastAsia="Times New Roman" w:hAnsi="Calibri" w:cs="Calibri"/>
          <w:color w:val="000000"/>
          <w:lang w:eastAsia="en-AU"/>
        </w:rPr>
        <w:t>Staff may be subject to automatic cessation triggers in accordance with Section 14 of the MOP(S) Act.</w:t>
      </w:r>
    </w:p>
    <w:p w14:paraId="146C93E9" w14:textId="12AC75FB" w:rsidR="00181472" w:rsidRPr="0045129D" w:rsidRDefault="00181472" w:rsidP="00181472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45129D">
        <w:rPr>
          <w:rFonts w:ascii="Calibri" w:eastAsia="Times New Roman" w:hAnsi="Calibri" w:cs="Calibri"/>
          <w:color w:val="000000"/>
          <w:lang w:eastAsia="en-AU"/>
        </w:rPr>
        <w:t xml:space="preserve">The successful applicant will be required to comply with their obligations under the </w:t>
      </w:r>
      <w:hyperlink r:id="rId10" w:history="1">
        <w:r w:rsidRPr="008816C2">
          <w:rPr>
            <w:rStyle w:val="Hyperlink"/>
            <w:rFonts w:ascii="Calibri" w:eastAsia="Times New Roman" w:hAnsi="Calibri" w:cs="Calibri"/>
            <w:lang w:eastAsia="en-AU"/>
          </w:rPr>
          <w:t>Behaviour Codes and Standards</w:t>
        </w:r>
      </w:hyperlink>
      <w:r w:rsidRPr="0045129D">
        <w:rPr>
          <w:rFonts w:ascii="Calibri" w:eastAsia="Times New Roman" w:hAnsi="Calibri" w:cs="Calibri"/>
          <w:color w:val="000000"/>
          <w:lang w:eastAsia="en-AU"/>
        </w:rPr>
        <w:t>.</w:t>
      </w:r>
    </w:p>
    <w:p w14:paraId="49F15910" w14:textId="247CA66B" w:rsidR="00181472" w:rsidRPr="0045129D" w:rsidRDefault="00181472" w:rsidP="00181472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  <w:lang w:eastAsia="en-AU"/>
        </w:rPr>
      </w:pPr>
      <w:r w:rsidRPr="0045129D">
        <w:rPr>
          <w:rFonts w:ascii="Calibri" w:eastAsia="Times New Roman" w:hAnsi="Calibri" w:cs="Calibri"/>
          <w:color w:val="000000"/>
          <w:lang w:eastAsia="en-AU"/>
        </w:rPr>
        <w:t xml:space="preserve">For staff employed by a Minister or Parliamentary Secretary either in a personal or electorate staff position, it is a condition of your employment that you obtain and maintain a Negative Vetting 2 security clearance and comply with the </w:t>
      </w:r>
      <w:hyperlink r:id="rId11" w:history="1">
        <w:r w:rsidRPr="0045129D">
          <w:rPr>
            <w:rStyle w:val="Hyperlink"/>
            <w:rFonts w:ascii="Calibri" w:eastAsia="Times New Roman" w:hAnsi="Calibri" w:cs="Calibri"/>
            <w:lang w:eastAsia="en-AU"/>
          </w:rPr>
          <w:t>Ministerial Staff Code of Conduct</w:t>
        </w:r>
      </w:hyperlink>
      <w:r w:rsidRPr="0045129D">
        <w:rPr>
          <w:rFonts w:ascii="Calibri" w:eastAsia="Times New Roman" w:hAnsi="Calibri" w:cs="Calibri"/>
          <w:color w:val="000000"/>
          <w:lang w:eastAsia="en-AU"/>
        </w:rPr>
        <w:t>.</w:t>
      </w:r>
    </w:p>
    <w:p w14:paraId="19D4F7A3" w14:textId="77777777" w:rsidR="00181472" w:rsidRPr="00BD500E" w:rsidRDefault="00181472" w:rsidP="00BD500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AU"/>
        </w:rPr>
      </w:pPr>
    </w:p>
    <w:p w14:paraId="5BEEB5D7" w14:textId="06229BF2" w:rsidR="006F25CB" w:rsidRPr="002620F2" w:rsidRDefault="002620F2" w:rsidP="008829C0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en"/>
        </w:rPr>
      </w:pPr>
      <w:r w:rsidRPr="002620F2">
        <w:rPr>
          <w:rFonts w:ascii="Calibri" w:hAnsi="Calibri" w:cs="Calibri"/>
          <w:b/>
          <w:bCs/>
          <w:sz w:val="24"/>
          <w:szCs w:val="24"/>
          <w:lang w:val="en"/>
        </w:rPr>
        <w:t>How to apply</w:t>
      </w:r>
    </w:p>
    <w:p w14:paraId="150D90A4" w14:textId="77777777" w:rsidR="009C29B9" w:rsidRDefault="009C29B9" w:rsidP="008829C0">
      <w:pPr>
        <w:spacing w:after="0" w:line="240" w:lineRule="auto"/>
        <w:rPr>
          <w:rFonts w:ascii="Calibri" w:hAnsi="Calibri" w:cs="Calibri"/>
        </w:rPr>
      </w:pPr>
    </w:p>
    <w:p w14:paraId="04AB2120" w14:textId="418EFCF9" w:rsidR="00617A44" w:rsidRDefault="00617A44" w:rsidP="008829C0">
      <w:pPr>
        <w:spacing w:after="0" w:line="240" w:lineRule="auto"/>
        <w:rPr>
          <w:rFonts w:ascii="Calibri" w:hAnsi="Calibri" w:cs="Calibri"/>
        </w:rPr>
      </w:pPr>
      <w:r w:rsidRPr="00617A44">
        <w:rPr>
          <w:rFonts w:ascii="Calibri" w:hAnsi="Calibri" w:cs="Calibri"/>
        </w:rPr>
        <w:t xml:space="preserve">Submit a CV with the names of two referees and a one-page (maximum) cover letter outlining your interest in this position, and demonstrating your skills, capabilities, knowledge and experience. </w:t>
      </w:r>
    </w:p>
    <w:p w14:paraId="2BD44E0A" w14:textId="77777777" w:rsidR="00617A44" w:rsidRPr="00DC682C" w:rsidRDefault="00617A44" w:rsidP="008829C0">
      <w:pPr>
        <w:spacing w:after="0" w:line="240" w:lineRule="auto"/>
        <w:rPr>
          <w:rFonts w:ascii="Calibri" w:hAnsi="Calibri" w:cs="Calibri"/>
          <w:b/>
          <w:bCs/>
        </w:rPr>
      </w:pPr>
    </w:p>
    <w:p w14:paraId="66D30928" w14:textId="1C0E7FB4" w:rsidR="00617A44" w:rsidRDefault="00617A44" w:rsidP="008829C0">
      <w:pPr>
        <w:spacing w:after="0" w:line="240" w:lineRule="auto"/>
        <w:rPr>
          <w:rFonts w:ascii="Calibri" w:hAnsi="Calibri" w:cs="Calibri"/>
        </w:rPr>
      </w:pPr>
      <w:r w:rsidRPr="00DC682C">
        <w:rPr>
          <w:rFonts w:ascii="Calibri" w:hAnsi="Calibri" w:cs="Calibri"/>
          <w:b/>
          <w:bCs/>
        </w:rPr>
        <w:t>Submit Applications to</w:t>
      </w:r>
      <w:r w:rsidRPr="00617A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hyperlink r:id="rId12" w:history="1">
        <w:r w:rsidRPr="006A5850">
          <w:rPr>
            <w:rStyle w:val="Hyperlink"/>
            <w:rFonts w:ascii="Calibri" w:hAnsi="Calibri" w:cs="Calibri"/>
          </w:rPr>
          <w:t>pat.conroy.mp@aph.gov.au</w:t>
        </w:r>
      </w:hyperlink>
      <w:r w:rsidRPr="00617A44">
        <w:rPr>
          <w:rFonts w:ascii="Calibri" w:hAnsi="Calibri" w:cs="Calibri"/>
        </w:rPr>
        <w:t xml:space="preserve"> </w:t>
      </w:r>
    </w:p>
    <w:p w14:paraId="002D255A" w14:textId="77777777" w:rsidR="00617A44" w:rsidRDefault="00617A44" w:rsidP="008829C0">
      <w:pPr>
        <w:spacing w:after="0" w:line="240" w:lineRule="auto"/>
        <w:rPr>
          <w:rFonts w:ascii="Calibri" w:hAnsi="Calibri" w:cs="Calibri"/>
        </w:rPr>
      </w:pPr>
    </w:p>
    <w:p w14:paraId="6B850F1E" w14:textId="678A9147" w:rsidR="00617A44" w:rsidRDefault="00617A44" w:rsidP="008829C0">
      <w:pPr>
        <w:spacing w:after="0" w:line="240" w:lineRule="auto"/>
        <w:rPr>
          <w:rFonts w:ascii="Calibri" w:hAnsi="Calibri" w:cs="Calibri"/>
        </w:rPr>
      </w:pPr>
      <w:r w:rsidRPr="00DC682C">
        <w:rPr>
          <w:rFonts w:ascii="Calibri" w:hAnsi="Calibri" w:cs="Calibri"/>
          <w:b/>
          <w:bCs/>
        </w:rPr>
        <w:t>Applications close on</w:t>
      </w:r>
      <w:r w:rsidRPr="00617A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502220">
        <w:rPr>
          <w:rFonts w:ascii="Calibri" w:hAnsi="Calibri" w:cs="Calibri"/>
          <w:b/>
          <w:bCs/>
        </w:rPr>
        <w:t>Wednes</w:t>
      </w:r>
      <w:r w:rsidR="003104E1" w:rsidRPr="00487550">
        <w:rPr>
          <w:rFonts w:ascii="Calibri" w:hAnsi="Calibri" w:cs="Calibri"/>
          <w:b/>
          <w:bCs/>
        </w:rPr>
        <w:t>day, 30 September 2026</w:t>
      </w:r>
      <w:r w:rsidRPr="003104E1">
        <w:rPr>
          <w:rFonts w:ascii="Calibri" w:hAnsi="Calibri" w:cs="Calibri"/>
          <w:b/>
          <w:bCs/>
        </w:rPr>
        <w:t xml:space="preserve"> </w:t>
      </w:r>
    </w:p>
    <w:p w14:paraId="60BDAD9B" w14:textId="77777777" w:rsidR="00617A44" w:rsidRDefault="00617A44" w:rsidP="008829C0">
      <w:pPr>
        <w:spacing w:after="0" w:line="240" w:lineRule="auto"/>
        <w:rPr>
          <w:rFonts w:ascii="Calibri" w:hAnsi="Calibri" w:cs="Calibri"/>
        </w:rPr>
      </w:pPr>
    </w:p>
    <w:p w14:paraId="445CBC2D" w14:textId="3417A9FB" w:rsidR="00617A44" w:rsidRPr="008829C0" w:rsidRDefault="00617A44" w:rsidP="008829C0">
      <w:pPr>
        <w:spacing w:after="0" w:line="240" w:lineRule="auto"/>
        <w:rPr>
          <w:rFonts w:ascii="Calibri" w:hAnsi="Calibri" w:cs="Calibri"/>
        </w:rPr>
      </w:pPr>
      <w:r w:rsidRPr="00DC682C">
        <w:rPr>
          <w:rFonts w:ascii="Calibri" w:hAnsi="Calibri" w:cs="Calibri"/>
          <w:b/>
          <w:bCs/>
        </w:rPr>
        <w:t xml:space="preserve">Contact Officer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3" w:history="1">
        <w:r w:rsidRPr="00477D93">
          <w:rPr>
            <w:rStyle w:val="Hyperlink"/>
            <w:rFonts w:ascii="Calibri" w:hAnsi="Calibri" w:cs="Calibri"/>
          </w:rPr>
          <w:t>lyndell.coutts@aph.gov.au</w:t>
        </w:r>
      </w:hyperlink>
      <w:r w:rsidRPr="00617A44">
        <w:rPr>
          <w:rFonts w:ascii="Calibri" w:hAnsi="Calibri" w:cs="Calibri"/>
        </w:rPr>
        <w:t xml:space="preserve"> | (</w:t>
      </w:r>
      <w:r>
        <w:rPr>
          <w:rFonts w:ascii="Calibri" w:hAnsi="Calibri" w:cs="Calibri"/>
        </w:rPr>
        <w:t>02</w:t>
      </w:r>
      <w:r w:rsidRPr="00617A44">
        <w:rPr>
          <w:rFonts w:ascii="Calibri" w:hAnsi="Calibri" w:cs="Calibri"/>
        </w:rPr>
        <w:t xml:space="preserve">) </w:t>
      </w:r>
      <w:r w:rsidR="00DC682C">
        <w:rPr>
          <w:rFonts w:ascii="Calibri" w:hAnsi="Calibri" w:cs="Calibri"/>
        </w:rPr>
        <w:t>4947</w:t>
      </w:r>
      <w:r w:rsidR="004617E5">
        <w:rPr>
          <w:rFonts w:ascii="Calibri" w:hAnsi="Calibri" w:cs="Calibri"/>
        </w:rPr>
        <w:t xml:space="preserve"> 9546.</w:t>
      </w:r>
    </w:p>
    <w:sectPr w:rsidR="00617A44" w:rsidRPr="008829C0" w:rsidSect="00C14B6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09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782A2" w14:textId="77777777" w:rsidR="00AB7EE6" w:rsidRDefault="00AB7EE6" w:rsidP="00502220">
      <w:pPr>
        <w:spacing w:after="0" w:line="240" w:lineRule="auto"/>
      </w:pPr>
      <w:r>
        <w:separator/>
      </w:r>
    </w:p>
  </w:endnote>
  <w:endnote w:type="continuationSeparator" w:id="0">
    <w:p w14:paraId="28B4C153" w14:textId="77777777" w:rsidR="00AB7EE6" w:rsidRDefault="00AB7EE6" w:rsidP="00502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CD595" w14:textId="746F863A" w:rsidR="00502220" w:rsidRDefault="0050222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57D59CD" wp14:editId="5C7EEDD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68935"/>
              <wp:effectExtent l="0" t="0" r="14605" b="0"/>
              <wp:wrapNone/>
              <wp:docPr id="85097451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8D9CD1" w14:textId="29C5E135" w:rsidR="00502220" w:rsidRPr="00502220" w:rsidRDefault="00502220" w:rsidP="005022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2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D59C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9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4E8D9CD1" w14:textId="29C5E135" w:rsidR="00502220" w:rsidRPr="00502220" w:rsidRDefault="00502220" w:rsidP="005022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22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367E" w14:textId="5E61F137" w:rsidR="00502220" w:rsidRDefault="0050222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E6FB347" wp14:editId="1F310EBC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68935"/>
              <wp:effectExtent l="0" t="0" r="14605" b="0"/>
              <wp:wrapNone/>
              <wp:docPr id="36834167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C0DAB4" w14:textId="55932440" w:rsidR="00502220" w:rsidRPr="00502220" w:rsidRDefault="00502220" w:rsidP="005022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2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6FB34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9.0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4C0DAB4" w14:textId="55932440" w:rsidR="00502220" w:rsidRPr="00502220" w:rsidRDefault="00502220" w:rsidP="005022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22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F0F8" w14:textId="2122CCDC" w:rsidR="00502220" w:rsidRDefault="0050222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F19E25F" wp14:editId="35410F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68935"/>
              <wp:effectExtent l="0" t="0" r="14605" b="0"/>
              <wp:wrapNone/>
              <wp:docPr id="70287559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D89997" w14:textId="1588FFD0" w:rsidR="00502220" w:rsidRPr="00502220" w:rsidRDefault="00502220" w:rsidP="005022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2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9E25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9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9D89997" w14:textId="1588FFD0" w:rsidR="00502220" w:rsidRPr="00502220" w:rsidRDefault="00502220" w:rsidP="005022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22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519E1" w14:textId="77777777" w:rsidR="00AB7EE6" w:rsidRDefault="00AB7EE6" w:rsidP="00502220">
      <w:pPr>
        <w:spacing w:after="0" w:line="240" w:lineRule="auto"/>
      </w:pPr>
      <w:r>
        <w:separator/>
      </w:r>
    </w:p>
  </w:footnote>
  <w:footnote w:type="continuationSeparator" w:id="0">
    <w:p w14:paraId="4CDA2D24" w14:textId="77777777" w:rsidR="00AB7EE6" w:rsidRDefault="00AB7EE6" w:rsidP="00502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8A0D6" w14:textId="218ED34C" w:rsidR="00502220" w:rsidRDefault="0050222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4CC6B3" wp14:editId="7F70485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20722611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9B0937" w14:textId="34BD81FC" w:rsidR="00502220" w:rsidRPr="00502220" w:rsidRDefault="00502220" w:rsidP="005022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2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4CC6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<v:fill o:detectmouseclick="t"/>
              <v:textbox style="mso-fit-shape-to-text:t" inset="0,15pt,0,0">
                <w:txbxContent>
                  <w:p w14:paraId="769B0937" w14:textId="34BD81FC" w:rsidR="00502220" w:rsidRPr="00502220" w:rsidRDefault="00502220" w:rsidP="005022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22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3048F" w14:textId="7FCB86F9" w:rsidR="00502220" w:rsidRDefault="0050222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E0602C8" wp14:editId="2FFFA199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8203386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7C4BD6" w14:textId="21761B73" w:rsidR="00502220" w:rsidRPr="00502220" w:rsidRDefault="00502220" w:rsidP="005022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2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0602C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1E7C4BD6" w14:textId="21761B73" w:rsidR="00502220" w:rsidRPr="00502220" w:rsidRDefault="00502220" w:rsidP="005022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22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712A" w14:textId="528D5F51" w:rsidR="00502220" w:rsidRDefault="0050222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8E9147" wp14:editId="10D31F4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79129628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E1FAF4" w14:textId="29655B0D" w:rsidR="00502220" w:rsidRPr="00502220" w:rsidRDefault="00502220" w:rsidP="0050222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22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8E914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65E1FAF4" w14:textId="29655B0D" w:rsidR="00502220" w:rsidRPr="00502220" w:rsidRDefault="00502220" w:rsidP="0050222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22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343A3"/>
    <w:multiLevelType w:val="hybridMultilevel"/>
    <w:tmpl w:val="B2AE2D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94D13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347EC"/>
    <w:multiLevelType w:val="hybridMultilevel"/>
    <w:tmpl w:val="D3BC5D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012DB"/>
    <w:multiLevelType w:val="hybridMultilevel"/>
    <w:tmpl w:val="13529A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028B8"/>
    <w:multiLevelType w:val="multilevel"/>
    <w:tmpl w:val="8E002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3E2C17"/>
    <w:multiLevelType w:val="multilevel"/>
    <w:tmpl w:val="585E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3A75F2"/>
    <w:multiLevelType w:val="multilevel"/>
    <w:tmpl w:val="5070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D0349F"/>
    <w:multiLevelType w:val="multilevel"/>
    <w:tmpl w:val="CF8A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00A2D4F"/>
    <w:multiLevelType w:val="hybridMultilevel"/>
    <w:tmpl w:val="C0AE5F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971C7F"/>
    <w:multiLevelType w:val="hybridMultilevel"/>
    <w:tmpl w:val="C25AB3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551633">
    <w:abstractNumId w:val="0"/>
  </w:num>
  <w:num w:numId="2" w16cid:durableId="1164399064">
    <w:abstractNumId w:val="2"/>
  </w:num>
  <w:num w:numId="3" w16cid:durableId="572131618">
    <w:abstractNumId w:val="4"/>
  </w:num>
  <w:num w:numId="4" w16cid:durableId="1921133624">
    <w:abstractNumId w:val="3"/>
  </w:num>
  <w:num w:numId="5" w16cid:durableId="1365712299">
    <w:abstractNumId w:val="5"/>
  </w:num>
  <w:num w:numId="6" w16cid:durableId="259147253">
    <w:abstractNumId w:val="6"/>
  </w:num>
  <w:num w:numId="7" w16cid:durableId="1759517312">
    <w:abstractNumId w:val="7"/>
  </w:num>
  <w:num w:numId="8" w16cid:durableId="1200389274">
    <w:abstractNumId w:val="8"/>
  </w:num>
  <w:num w:numId="9" w16cid:durableId="1737047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681"/>
    <w:rsid w:val="000122E2"/>
    <w:rsid w:val="00070AED"/>
    <w:rsid w:val="0007514D"/>
    <w:rsid w:val="000946FD"/>
    <w:rsid w:val="000B2659"/>
    <w:rsid w:val="000B79FA"/>
    <w:rsid w:val="00107D54"/>
    <w:rsid w:val="00107E43"/>
    <w:rsid w:val="00116D66"/>
    <w:rsid w:val="001225D7"/>
    <w:rsid w:val="00181472"/>
    <w:rsid w:val="001A2305"/>
    <w:rsid w:val="001B0042"/>
    <w:rsid w:val="00201325"/>
    <w:rsid w:val="002050D6"/>
    <w:rsid w:val="002258B4"/>
    <w:rsid w:val="002410C8"/>
    <w:rsid w:val="00242774"/>
    <w:rsid w:val="002620F2"/>
    <w:rsid w:val="00270431"/>
    <w:rsid w:val="0029015A"/>
    <w:rsid w:val="002B19DF"/>
    <w:rsid w:val="003104E1"/>
    <w:rsid w:val="003122D1"/>
    <w:rsid w:val="00372C17"/>
    <w:rsid w:val="00393C6F"/>
    <w:rsid w:val="003B1AB7"/>
    <w:rsid w:val="003D6320"/>
    <w:rsid w:val="00400E15"/>
    <w:rsid w:val="00430DC9"/>
    <w:rsid w:val="00446FA3"/>
    <w:rsid w:val="0045129D"/>
    <w:rsid w:val="004617E5"/>
    <w:rsid w:val="00477D93"/>
    <w:rsid w:val="00487550"/>
    <w:rsid w:val="00492F4E"/>
    <w:rsid w:val="004B3907"/>
    <w:rsid w:val="00502220"/>
    <w:rsid w:val="0051216F"/>
    <w:rsid w:val="005403FD"/>
    <w:rsid w:val="005752F9"/>
    <w:rsid w:val="00584D0B"/>
    <w:rsid w:val="005D2C50"/>
    <w:rsid w:val="005E7B77"/>
    <w:rsid w:val="00617A44"/>
    <w:rsid w:val="006270F7"/>
    <w:rsid w:val="00694E68"/>
    <w:rsid w:val="006B15E7"/>
    <w:rsid w:val="006C5514"/>
    <w:rsid w:val="006D560A"/>
    <w:rsid w:val="006F25CB"/>
    <w:rsid w:val="006F58EC"/>
    <w:rsid w:val="006F6BBA"/>
    <w:rsid w:val="00731A52"/>
    <w:rsid w:val="00754135"/>
    <w:rsid w:val="0079113D"/>
    <w:rsid w:val="007C3514"/>
    <w:rsid w:val="007C6DD6"/>
    <w:rsid w:val="007D7E8F"/>
    <w:rsid w:val="00873319"/>
    <w:rsid w:val="00876460"/>
    <w:rsid w:val="008772C0"/>
    <w:rsid w:val="008816C2"/>
    <w:rsid w:val="008829C0"/>
    <w:rsid w:val="0088695E"/>
    <w:rsid w:val="008C4B8A"/>
    <w:rsid w:val="009047F4"/>
    <w:rsid w:val="009249B5"/>
    <w:rsid w:val="009421B8"/>
    <w:rsid w:val="0099479E"/>
    <w:rsid w:val="009C29B9"/>
    <w:rsid w:val="009E261E"/>
    <w:rsid w:val="00A11F71"/>
    <w:rsid w:val="00A1278A"/>
    <w:rsid w:val="00A2620B"/>
    <w:rsid w:val="00A27EE2"/>
    <w:rsid w:val="00A3456E"/>
    <w:rsid w:val="00A355C7"/>
    <w:rsid w:val="00A4621C"/>
    <w:rsid w:val="00A8232D"/>
    <w:rsid w:val="00AB7EE6"/>
    <w:rsid w:val="00AE10AD"/>
    <w:rsid w:val="00B031FD"/>
    <w:rsid w:val="00B358B0"/>
    <w:rsid w:val="00B6239D"/>
    <w:rsid w:val="00B916DE"/>
    <w:rsid w:val="00BD500E"/>
    <w:rsid w:val="00C00291"/>
    <w:rsid w:val="00C0628A"/>
    <w:rsid w:val="00C11658"/>
    <w:rsid w:val="00C14B61"/>
    <w:rsid w:val="00C332B6"/>
    <w:rsid w:val="00C56F0C"/>
    <w:rsid w:val="00C8727F"/>
    <w:rsid w:val="00CB41D6"/>
    <w:rsid w:val="00CB511E"/>
    <w:rsid w:val="00CF12E2"/>
    <w:rsid w:val="00CF2C67"/>
    <w:rsid w:val="00CF6681"/>
    <w:rsid w:val="00D1152A"/>
    <w:rsid w:val="00D20768"/>
    <w:rsid w:val="00D36DA9"/>
    <w:rsid w:val="00D53150"/>
    <w:rsid w:val="00D7778F"/>
    <w:rsid w:val="00D95229"/>
    <w:rsid w:val="00DA3F2F"/>
    <w:rsid w:val="00DA6DCA"/>
    <w:rsid w:val="00DC682C"/>
    <w:rsid w:val="00DF4FE2"/>
    <w:rsid w:val="00E571F8"/>
    <w:rsid w:val="00EA794A"/>
    <w:rsid w:val="00EC28A9"/>
    <w:rsid w:val="00EC4641"/>
    <w:rsid w:val="00EC5506"/>
    <w:rsid w:val="00EE6A3E"/>
    <w:rsid w:val="00F102C9"/>
    <w:rsid w:val="00F1293F"/>
    <w:rsid w:val="00F13CC8"/>
    <w:rsid w:val="00F32E5E"/>
    <w:rsid w:val="00F9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5429A"/>
  <w15:chartTrackingRefBased/>
  <w15:docId w15:val="{61090AE3-D834-402F-9225-66477262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32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6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6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6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6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6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6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6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6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6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6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6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3F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3F2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390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slation.gov.au/C2004A02928/latest/text" TargetMode="External"/><Relationship Id="rId13" Type="http://schemas.openxmlformats.org/officeDocument/2006/relationships/hyperlink" Target="file:///C:\Users\couttsl\AppData\Local\Microsoft\Windows\INetCache\Content.Outlook\E714ETA8\lyndell.coutts@aph.gov.au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pat.conroy.mp@aph.gov.a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nisters.finance.gov.au/smos/publication/2022/07/07/ministerial-staff-code-conduc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wss.gov.au/advice/behaviour-codes-standards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maps.finance.gov.au/pay-and-employment/enterprise-agreement-2024-2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4394</Characters>
  <Application>Microsoft Office Word</Application>
  <DocSecurity>4</DocSecurity>
  <Lines>36</Lines>
  <Paragraphs>10</Paragraphs>
  <ScaleCrop>false</ScaleCrop>
  <Company>Parliament of Australia</Company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Coutts, Lyndell (P. Conroy, MP)</dc:creator>
  <cp:keywords/>
  <dc:description/>
  <cp:lastModifiedBy>Rony Seaton (PWSS)</cp:lastModifiedBy>
  <cp:revision>2</cp:revision>
  <dcterms:created xsi:type="dcterms:W3CDTF">2026-09-17T01:09:00Z</dcterms:created>
  <dcterms:modified xsi:type="dcterms:W3CDTF">2026-09-17T01:09:00Z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6ac5031a,47f4cf05,ad99dc7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29e507c6,32b8d731,15f472ac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62048f54-0609-4a39-bdb0-6891a18f7963_Enabled">
    <vt:lpwstr>true</vt:lpwstr>
  </property>
  <property fmtid="{D5CDD505-2E9C-101B-9397-08002B2CF9AE}" pid="9" name="MSIP_Label_62048f54-0609-4a39-bdb0-6891a18f7963_SetDate">
    <vt:lpwstr>2026-09-17T01:08:43Z</vt:lpwstr>
  </property>
  <property fmtid="{D5CDD505-2E9C-101B-9397-08002B2CF9AE}" pid="10" name="MSIP_Label_62048f54-0609-4a39-bdb0-6891a18f7963_Method">
    <vt:lpwstr>Privileged</vt:lpwstr>
  </property>
  <property fmtid="{D5CDD505-2E9C-101B-9397-08002B2CF9AE}" pid="11" name="MSIP_Label_62048f54-0609-4a39-bdb0-6891a18f7963_Name">
    <vt:lpwstr>OFFICIAL</vt:lpwstr>
  </property>
  <property fmtid="{D5CDD505-2E9C-101B-9397-08002B2CF9AE}" pid="12" name="MSIP_Label_62048f54-0609-4a39-bdb0-6891a18f7963_SiteId">
    <vt:lpwstr>61d1f0cf-a64b-49f3-8967-d7f3244587e7</vt:lpwstr>
  </property>
  <property fmtid="{D5CDD505-2E9C-101B-9397-08002B2CF9AE}" pid="13" name="MSIP_Label_62048f54-0609-4a39-bdb0-6891a18f7963_ActionId">
    <vt:lpwstr>251dc6cc-54f9-4dc0-9dee-f925f1ab4d37</vt:lpwstr>
  </property>
  <property fmtid="{D5CDD505-2E9C-101B-9397-08002B2CF9AE}" pid="14" name="MSIP_Label_62048f54-0609-4a39-bdb0-6891a18f7963_ContentBits">
    <vt:lpwstr>3</vt:lpwstr>
  </property>
  <property fmtid="{D5CDD505-2E9C-101B-9397-08002B2CF9AE}" pid="15" name="MSIP_Label_62048f54-0609-4a39-bdb0-6891a18f7963_Tag">
    <vt:lpwstr>10, 0, 1, 1</vt:lpwstr>
  </property>
</Properties>
</file>